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5A" w:rsidRPr="00C86D5A" w:rsidRDefault="00C86D5A" w:rsidP="00C86D5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5AB0FC"/>
          <w:kern w:val="36"/>
          <w:sz w:val="28"/>
          <w:szCs w:val="28"/>
        </w:rPr>
      </w:pPr>
    </w:p>
    <w:p w:rsidR="00C86D5A" w:rsidRPr="00C86D5A" w:rsidRDefault="00C86D5A" w:rsidP="00DA4B5D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86D5A">
        <w:rPr>
          <w:rFonts w:ascii="Times New Roman" w:eastAsia="Times New Roman" w:hAnsi="Times New Roman" w:cs="Times New Roman"/>
          <w:b/>
        </w:rPr>
        <w:t>Договор </w:t>
      </w:r>
      <w:r w:rsidRPr="00C86D5A">
        <w:rPr>
          <w:rFonts w:ascii="Times New Roman" w:eastAsia="Times New Roman" w:hAnsi="Times New Roman" w:cs="Times New Roman"/>
          <w:b/>
          <w:bCs/>
          <w:kern w:val="36"/>
        </w:rPr>
        <w:t>на оказание платных медицинских услуг</w:t>
      </w:r>
    </w:p>
    <w:p w:rsidR="00C86D5A" w:rsidRPr="00C86D5A" w:rsidRDefault="00C86D5A" w:rsidP="00DA4B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  <w:spacing w:val="2"/>
        </w:rPr>
        <w:t>с</w:t>
      </w:r>
      <w:proofErr w:type="gramStart"/>
      <w:r w:rsidRPr="00DA4B5D">
        <w:rPr>
          <w:rFonts w:ascii="Times New Roman" w:eastAsia="Times New Roman" w:hAnsi="Times New Roman" w:cs="Times New Roman"/>
          <w:spacing w:val="2"/>
        </w:rPr>
        <w:t>.Т</w:t>
      </w:r>
      <w:proofErr w:type="gramEnd"/>
      <w:r w:rsidRPr="00DA4B5D">
        <w:rPr>
          <w:rFonts w:ascii="Times New Roman" w:eastAsia="Times New Roman" w:hAnsi="Times New Roman" w:cs="Times New Roman"/>
          <w:spacing w:val="2"/>
        </w:rPr>
        <w:t>имирязево</w:t>
      </w:r>
      <w:r w:rsidRPr="00C86D5A">
        <w:rPr>
          <w:rFonts w:ascii="Times New Roman" w:eastAsia="Times New Roman" w:hAnsi="Times New Roman" w:cs="Times New Roman"/>
          <w:spacing w:val="2"/>
        </w:rPr>
        <w:t xml:space="preserve">                                                               </w:t>
      </w:r>
      <w:r w:rsidRPr="00DA4B5D">
        <w:rPr>
          <w:rFonts w:ascii="Times New Roman" w:eastAsia="Times New Roman" w:hAnsi="Times New Roman" w:cs="Times New Roman"/>
          <w:spacing w:val="2"/>
        </w:rPr>
        <w:t>______</w:t>
      </w:r>
      <w:r w:rsidRPr="00C86D5A">
        <w:rPr>
          <w:rFonts w:ascii="Times New Roman" w:eastAsia="Times New Roman" w:hAnsi="Times New Roman" w:cs="Times New Roman"/>
          <w:spacing w:val="2"/>
        </w:rPr>
        <w:t>202</w:t>
      </w:r>
      <w:r w:rsidRPr="00DA4B5D">
        <w:rPr>
          <w:rFonts w:ascii="Times New Roman" w:eastAsia="Times New Roman" w:hAnsi="Times New Roman" w:cs="Times New Roman"/>
          <w:spacing w:val="2"/>
        </w:rPr>
        <w:t>__</w:t>
      </w:r>
      <w:r w:rsidRPr="00C86D5A">
        <w:rPr>
          <w:rFonts w:ascii="Times New Roman" w:eastAsia="Times New Roman" w:hAnsi="Times New Roman" w:cs="Times New Roman"/>
          <w:spacing w:val="2"/>
        </w:rPr>
        <w:t>г.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C86D5A">
        <w:rPr>
          <w:rFonts w:ascii="Times New Roman" w:eastAsia="Times New Roman" w:hAnsi="Times New Roman" w:cs="Times New Roman"/>
          <w:spacing w:val="2"/>
        </w:rPr>
        <w:t xml:space="preserve">Настоящим </w:t>
      </w:r>
      <w:r w:rsidRPr="00DA4B5D">
        <w:rPr>
          <w:rFonts w:ascii="Times New Roman" w:eastAsia="Times New Roman" w:hAnsi="Times New Roman" w:cs="Times New Roman"/>
          <w:spacing w:val="2"/>
        </w:rPr>
        <w:t>КГП на ПХВ «</w:t>
      </w:r>
      <w:proofErr w:type="spellStart"/>
      <w:r w:rsidRPr="00DA4B5D">
        <w:rPr>
          <w:rFonts w:ascii="Times New Roman" w:eastAsia="Times New Roman" w:hAnsi="Times New Roman" w:cs="Times New Roman"/>
          <w:spacing w:val="2"/>
        </w:rPr>
        <w:t>Тимирязевская</w:t>
      </w:r>
      <w:proofErr w:type="spellEnd"/>
      <w:r w:rsidRPr="00DA4B5D">
        <w:rPr>
          <w:rFonts w:ascii="Times New Roman" w:eastAsia="Times New Roman" w:hAnsi="Times New Roman" w:cs="Times New Roman"/>
          <w:spacing w:val="2"/>
        </w:rPr>
        <w:t xml:space="preserve"> РБ» КГУ УЗ </w:t>
      </w:r>
      <w:proofErr w:type="spellStart"/>
      <w:r w:rsidRPr="00DA4B5D">
        <w:rPr>
          <w:rFonts w:ascii="Times New Roman" w:eastAsia="Times New Roman" w:hAnsi="Times New Roman" w:cs="Times New Roman"/>
          <w:spacing w:val="2"/>
        </w:rPr>
        <w:t>акимата</w:t>
      </w:r>
      <w:proofErr w:type="spellEnd"/>
      <w:r w:rsidRPr="00DA4B5D">
        <w:rPr>
          <w:rFonts w:ascii="Times New Roman" w:eastAsia="Times New Roman" w:hAnsi="Times New Roman" w:cs="Times New Roman"/>
          <w:spacing w:val="2"/>
        </w:rPr>
        <w:t xml:space="preserve"> СКО</w:t>
      </w:r>
      <w:r w:rsidRPr="00C86D5A">
        <w:rPr>
          <w:rFonts w:ascii="Times New Roman" w:eastAsia="Times New Roman" w:hAnsi="Times New Roman" w:cs="Times New Roman"/>
          <w:spacing w:val="2"/>
        </w:rPr>
        <w:t xml:space="preserve">, БИН </w:t>
      </w:r>
      <w:r w:rsidRPr="00DA4B5D">
        <w:rPr>
          <w:rFonts w:ascii="Times New Roman" w:eastAsia="Times New Roman" w:hAnsi="Times New Roman" w:cs="Times New Roman"/>
          <w:spacing w:val="2"/>
        </w:rPr>
        <w:t>990340006370</w:t>
      </w:r>
      <w:r w:rsidRPr="00C86D5A">
        <w:rPr>
          <w:rFonts w:ascii="Times New Roman" w:eastAsia="Times New Roman" w:hAnsi="Times New Roman" w:cs="Times New Roman"/>
          <w:spacing w:val="2"/>
        </w:rPr>
        <w:t>, именуемое в</w:t>
      </w:r>
      <w:r w:rsidRPr="00C86D5A">
        <w:rPr>
          <w:rFonts w:ascii="Times New Roman" w:eastAsia="Times New Roman" w:hAnsi="Times New Roman" w:cs="Times New Roman"/>
        </w:rPr>
        <w:t> </w:t>
      </w:r>
      <w:r w:rsidRPr="00C86D5A">
        <w:rPr>
          <w:rFonts w:ascii="Times New Roman" w:eastAsia="Times New Roman" w:hAnsi="Times New Roman" w:cs="Times New Roman"/>
          <w:spacing w:val="2"/>
        </w:rPr>
        <w:t>дальнейшем «Исполнитель», в лице </w:t>
      </w:r>
      <w:r w:rsidRPr="00DA4B5D">
        <w:rPr>
          <w:rFonts w:ascii="Times New Roman" w:eastAsia="Times New Roman" w:hAnsi="Times New Roman" w:cs="Times New Roman"/>
          <w:spacing w:val="2"/>
        </w:rPr>
        <w:t xml:space="preserve">и.о. </w:t>
      </w:r>
      <w:r w:rsidRPr="00C86D5A">
        <w:rPr>
          <w:rFonts w:ascii="Times New Roman" w:eastAsia="Times New Roman" w:hAnsi="Times New Roman" w:cs="Times New Roman"/>
          <w:spacing w:val="2"/>
        </w:rPr>
        <w:t xml:space="preserve">директора </w:t>
      </w:r>
      <w:proofErr w:type="spellStart"/>
      <w:r w:rsidRPr="00DA4B5D">
        <w:rPr>
          <w:rFonts w:ascii="Times New Roman" w:eastAsia="Times New Roman" w:hAnsi="Times New Roman" w:cs="Times New Roman"/>
          <w:spacing w:val="2"/>
        </w:rPr>
        <w:t>Жумагалиева</w:t>
      </w:r>
      <w:proofErr w:type="spellEnd"/>
      <w:r w:rsidRPr="00DA4B5D">
        <w:rPr>
          <w:rFonts w:ascii="Times New Roman" w:eastAsia="Times New Roman" w:hAnsi="Times New Roman" w:cs="Times New Roman"/>
          <w:spacing w:val="2"/>
        </w:rPr>
        <w:t xml:space="preserve"> М.Б.</w:t>
      </w:r>
      <w:r w:rsidRPr="00C86D5A">
        <w:rPr>
          <w:rFonts w:ascii="Times New Roman" w:eastAsia="Times New Roman" w:hAnsi="Times New Roman" w:cs="Times New Roman"/>
          <w:spacing w:val="2"/>
        </w:rPr>
        <w:t>, действующего на основании Устава, выражает намерение заключить договор на оказание платных медицинских услуг с любым совершеннолетним физическим лицом, именуемым в дальнейшем </w:t>
      </w:r>
      <w:bookmarkStart w:id="0" w:name="z67"/>
      <w:bookmarkEnd w:id="0"/>
      <w:r w:rsidRPr="00C86D5A">
        <w:rPr>
          <w:rFonts w:ascii="Times New Roman" w:eastAsia="Times New Roman" w:hAnsi="Times New Roman" w:cs="Times New Roman"/>
          <w:spacing w:val="2"/>
        </w:rPr>
        <w:t>«Заказчик» или «Пациент», на условиях настоящей оферты (далее – Договор) о нижеследующем:</w:t>
      </w:r>
      <w:proofErr w:type="gramEnd"/>
    </w:p>
    <w:p w:rsidR="00C86D5A" w:rsidRPr="00C86D5A" w:rsidRDefault="00C86D5A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</w:rPr>
        <w:t>1. Предмет Договора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1.1. По настоящему Договору Исполнитель оказывает, а Пациент оплачивает и получает платные медицинские услуги в соответствии с прейскурантом медицинских услуг Исполнителя, утвержденным в установленном порядке и действующим на момент оказания Услуг.</w:t>
      </w:r>
    </w:p>
    <w:p w:rsidR="00C86D5A" w:rsidRPr="00C86D5A" w:rsidRDefault="00C86D5A" w:rsidP="00DA4B5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 xml:space="preserve">1.2. Заказчик осуществляет оплату Исполнитель за оказанные услуги, в порядке и сроки, </w:t>
      </w:r>
      <w:proofErr w:type="gramStart"/>
      <w:r w:rsidRPr="00C86D5A">
        <w:rPr>
          <w:rFonts w:ascii="Times New Roman" w:eastAsia="Times New Roman" w:hAnsi="Times New Roman" w:cs="Times New Roman"/>
          <w:spacing w:val="2"/>
        </w:rPr>
        <w:t>указанными</w:t>
      </w:r>
      <w:proofErr w:type="gramEnd"/>
      <w:r w:rsidRPr="00C86D5A">
        <w:rPr>
          <w:rFonts w:ascii="Times New Roman" w:eastAsia="Times New Roman" w:hAnsi="Times New Roman" w:cs="Times New Roman"/>
          <w:spacing w:val="2"/>
        </w:rPr>
        <w:t xml:space="preserve"> в настоящем Договоре.</w:t>
      </w:r>
    </w:p>
    <w:p w:rsidR="00C86D5A" w:rsidRPr="00C86D5A" w:rsidRDefault="00C86D5A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</w:rPr>
        <w:t>2. Порядок оплаты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2.1.</w:t>
      </w:r>
      <w:r w:rsidRPr="00C86D5A">
        <w:rPr>
          <w:rFonts w:ascii="Times New Roman" w:eastAsia="Times New Roman" w:hAnsi="Times New Roman" w:cs="Times New Roman"/>
        </w:rPr>
        <w:t> </w:t>
      </w:r>
      <w:r w:rsidRPr="00C86D5A">
        <w:rPr>
          <w:rFonts w:ascii="Times New Roman" w:eastAsia="Times New Roman" w:hAnsi="Times New Roman" w:cs="Times New Roman"/>
          <w:spacing w:val="2"/>
        </w:rPr>
        <w:t>Заказчик осуществляет оплату услуг Исполнител</w:t>
      </w:r>
      <w:r w:rsidRPr="00DA4B5D">
        <w:rPr>
          <w:rFonts w:ascii="Times New Roman" w:eastAsia="Times New Roman" w:hAnsi="Times New Roman" w:cs="Times New Roman"/>
          <w:spacing w:val="2"/>
        </w:rPr>
        <w:t>я</w:t>
      </w:r>
      <w:r w:rsidRPr="00C86D5A">
        <w:rPr>
          <w:rFonts w:ascii="Times New Roman" w:eastAsia="Times New Roman" w:hAnsi="Times New Roman" w:cs="Times New Roman"/>
          <w:spacing w:val="2"/>
        </w:rPr>
        <w:t xml:space="preserve"> по фактически оказанному объему медицинской помощи, согласно сче</w:t>
      </w:r>
      <w:r w:rsidRPr="00DA4B5D">
        <w:rPr>
          <w:rFonts w:ascii="Times New Roman" w:eastAsia="Times New Roman" w:hAnsi="Times New Roman" w:cs="Times New Roman"/>
          <w:spacing w:val="2"/>
        </w:rPr>
        <w:t>ту, представленному Исполнителе</w:t>
      </w:r>
      <w:r w:rsidRPr="00C86D5A">
        <w:rPr>
          <w:rFonts w:ascii="Times New Roman" w:eastAsia="Times New Roman" w:hAnsi="Times New Roman" w:cs="Times New Roman"/>
          <w:spacing w:val="2"/>
        </w:rPr>
        <w:t>м.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2.2. В случае</w:t>
      </w:r>
      <w:proofErr w:type="gramStart"/>
      <w:r w:rsidRPr="00C86D5A">
        <w:rPr>
          <w:rFonts w:ascii="Times New Roman" w:eastAsia="Times New Roman" w:hAnsi="Times New Roman" w:cs="Times New Roman"/>
          <w:spacing w:val="2"/>
        </w:rPr>
        <w:t>,</w:t>
      </w:r>
      <w:proofErr w:type="gramEnd"/>
      <w:r w:rsidRPr="00C86D5A">
        <w:rPr>
          <w:rFonts w:ascii="Times New Roman" w:eastAsia="Times New Roman" w:hAnsi="Times New Roman" w:cs="Times New Roman"/>
          <w:spacing w:val="2"/>
        </w:rPr>
        <w:t xml:space="preserve"> если при предоставлении платных медицинских услуг потребуется предоставление на возмездной основе дополнительных медицинских услуг, не предусмотренных договором, Исполнитель с согласия Заказчика производит корректировку суммы договора с учетом фактически оказанного объема медицинской помощи.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2.3. Исполнитель выдает Заказчику документ установленного образца, подтверждающего факт оплаты.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2.4. В случае досрочного прекращения услуги Исполнитель выплачивает Заказчику разницу между оплаченной суммой и фактически оказанной услуги, за исключением случаев нарушения условий Договора Заказчиком.</w:t>
      </w:r>
    </w:p>
    <w:p w:rsidR="00C86D5A" w:rsidRPr="00C86D5A" w:rsidRDefault="00C86D5A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</w:rPr>
        <w:t>3. Обязанности сторон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  <w:lang w:val="en-US"/>
        </w:rPr>
        <w:t>3.1. </w:t>
      </w:r>
      <w:r w:rsidRPr="00C86D5A">
        <w:rPr>
          <w:rFonts w:ascii="Times New Roman" w:eastAsia="Times New Roman" w:hAnsi="Times New Roman" w:cs="Times New Roman"/>
          <w:spacing w:val="2"/>
        </w:rPr>
        <w:t>Исполнитель обязан:</w:t>
      </w:r>
    </w:p>
    <w:p w:rsidR="00C86D5A" w:rsidRPr="00C86D5A" w:rsidRDefault="00C86D5A" w:rsidP="00DA4B5D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обеспечить оказание медицинских услуг в соответствии с клиническими протоколами диагностики и лечения заболеваний, при отсутствии клинических протоколов по данным нозологиям – в соответствии с общепринятыми подходами и базой доказательной медицины по медицинским показаниям;</w:t>
      </w:r>
    </w:p>
    <w:p w:rsidR="00C86D5A" w:rsidRPr="00C86D5A" w:rsidRDefault="00C86D5A" w:rsidP="00DA4B5D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принять все меры для обеспечения максимального уровня удовлетворенности Заказчика результатами лечения;</w:t>
      </w:r>
    </w:p>
    <w:p w:rsidR="00C86D5A" w:rsidRPr="00C86D5A" w:rsidRDefault="00C86D5A" w:rsidP="00DA4B5D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proofErr w:type="gramStart"/>
      <w:r w:rsidRPr="00C86D5A">
        <w:rPr>
          <w:rFonts w:ascii="Times New Roman" w:eastAsia="Times New Roman" w:hAnsi="Times New Roman" w:cs="Times New Roman"/>
          <w:spacing w:val="2"/>
        </w:rPr>
        <w:t>обеспечить предоставление медицинской помощи без взимания платы в случае,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пациента при внезапных острых заболеваниях, состояниях, обострениях, хронических заболеваниях в соответствии с </w:t>
      </w:r>
      <w:hyperlink r:id="rId6" w:anchor="z0" w:history="1">
        <w:r w:rsidRPr="00DA4B5D">
          <w:rPr>
            <w:rFonts w:ascii="Times New Roman" w:eastAsia="Times New Roman" w:hAnsi="Times New Roman" w:cs="Times New Roman"/>
            <w:i/>
            <w:iCs/>
            <w:color w:val="5AB0FC"/>
            <w:spacing w:val="2"/>
          </w:rPr>
          <w:t>Кодексом</w:t>
        </w:r>
      </w:hyperlink>
      <w:r w:rsidRPr="00C86D5A">
        <w:rPr>
          <w:rFonts w:ascii="Times New Roman" w:eastAsia="Times New Roman" w:hAnsi="Times New Roman" w:cs="Times New Roman"/>
          <w:spacing w:val="2"/>
        </w:rPr>
        <w:t> Республики Казахстан от 7 июля 2020 года "О здоровье народа и системе здравоохранения" (далее – Кодекс);</w:t>
      </w:r>
      <w:proofErr w:type="gramEnd"/>
    </w:p>
    <w:p w:rsidR="00C86D5A" w:rsidRPr="00C86D5A" w:rsidRDefault="00C86D5A" w:rsidP="00DA4B5D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в случае отсутствия условий для оказания той или иной услуги в рамках заключенного Договора, организовать и оплатить оказание этой услуги в другой организации здравоохранения;</w:t>
      </w:r>
    </w:p>
    <w:p w:rsidR="00C86D5A" w:rsidRPr="00C86D5A" w:rsidRDefault="00C86D5A" w:rsidP="00DA4B5D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предоставлять Заказчику счет-фактуру согласно </w:t>
      </w:r>
      <w:hyperlink r:id="rId7" w:anchor="z412" w:history="1">
        <w:r w:rsidRPr="00DA4B5D">
          <w:rPr>
            <w:rFonts w:ascii="Times New Roman" w:eastAsia="Times New Roman" w:hAnsi="Times New Roman" w:cs="Times New Roman"/>
            <w:i/>
            <w:iCs/>
            <w:color w:val="5AB0FC"/>
            <w:spacing w:val="2"/>
          </w:rPr>
          <w:t>статье 412</w:t>
        </w:r>
      </w:hyperlink>
      <w:r w:rsidRPr="00C86D5A">
        <w:rPr>
          <w:rFonts w:ascii="Times New Roman" w:eastAsia="Times New Roman" w:hAnsi="Times New Roman" w:cs="Times New Roman"/>
          <w:spacing w:val="2"/>
        </w:rPr>
        <w:t> Налогового кодекса Республики Казахстан, с указанием видов и объема оказанных медицинских, диагностических и сервисных услуг, в установленные сроки;</w:t>
      </w:r>
    </w:p>
    <w:p w:rsidR="00C86D5A" w:rsidRPr="00C86D5A" w:rsidRDefault="00C86D5A" w:rsidP="00DA4B5D">
      <w:pPr>
        <w:numPr>
          <w:ilvl w:val="0"/>
          <w:numId w:val="1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предоставлять Заказчику всю необходимую медицинскую и финансовую документацию, необходимую для проведения проверки исполнения настоящего Договора.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  <w:lang w:val="en-US"/>
        </w:rPr>
        <w:t>3.2.</w:t>
      </w:r>
      <w:r w:rsidRPr="00C86D5A">
        <w:rPr>
          <w:rFonts w:ascii="Times New Roman" w:eastAsia="Times New Roman" w:hAnsi="Times New Roman" w:cs="Times New Roman"/>
          <w:spacing w:val="2"/>
        </w:rPr>
        <w:t> Заказчик обязан:</w:t>
      </w:r>
    </w:p>
    <w:p w:rsidR="00C86D5A" w:rsidRPr="00C86D5A" w:rsidRDefault="00C86D5A" w:rsidP="00DA4B5D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соблюдать правила, установленные в организации здравоохранения, определяющие порядок и режим работы;</w:t>
      </w:r>
    </w:p>
    <w:p w:rsidR="00C86D5A" w:rsidRPr="00C86D5A" w:rsidRDefault="00C86D5A" w:rsidP="00DA4B5D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соблюдать законодательство Республики Казахстан при получении услуг Договора;</w:t>
      </w:r>
    </w:p>
    <w:p w:rsidR="00C86D5A" w:rsidRPr="00C86D5A" w:rsidRDefault="00C86D5A" w:rsidP="00DA4B5D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своевременно информировать Исполнител</w:t>
      </w:r>
      <w:r w:rsidR="00364FFE" w:rsidRPr="00DA4B5D">
        <w:rPr>
          <w:rFonts w:ascii="Times New Roman" w:eastAsia="Times New Roman" w:hAnsi="Times New Roman" w:cs="Times New Roman"/>
          <w:spacing w:val="2"/>
        </w:rPr>
        <w:t>я</w:t>
      </w:r>
      <w:r w:rsidRPr="00C86D5A">
        <w:rPr>
          <w:rFonts w:ascii="Times New Roman" w:eastAsia="Times New Roman" w:hAnsi="Times New Roman" w:cs="Times New Roman"/>
          <w:spacing w:val="2"/>
        </w:rPr>
        <w:t xml:space="preserve"> об отказе в получении услуги или части услуг;</w:t>
      </w:r>
    </w:p>
    <w:p w:rsidR="00C86D5A" w:rsidRPr="00C86D5A" w:rsidRDefault="00C86D5A" w:rsidP="00DA4B5D">
      <w:pPr>
        <w:numPr>
          <w:ilvl w:val="0"/>
          <w:numId w:val="2"/>
        </w:numPr>
        <w:spacing w:after="0" w:line="240" w:lineRule="auto"/>
        <w:ind w:left="840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своевременно производить оплату за оказанные услуги.</w:t>
      </w:r>
    </w:p>
    <w:p w:rsidR="00C86D5A" w:rsidRPr="00C86D5A" w:rsidRDefault="00C86D5A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</w:rPr>
        <w:t>4. Права сторон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lastRenderedPageBreak/>
        <w:t>4.1. Заказчик имеет право:</w:t>
      </w:r>
    </w:p>
    <w:p w:rsidR="00C86D5A" w:rsidRPr="008B455E" w:rsidRDefault="00C86D5A" w:rsidP="00DA4B5D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В любое время проверять ход и качество услуг, оказываемых Исполнителем, не вмешиваясь в его деятельность;</w:t>
      </w:r>
    </w:p>
    <w:p w:rsidR="008B455E" w:rsidRPr="008312F9" w:rsidRDefault="008B455E" w:rsidP="00DA4B5D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Выбора лечащего врача из числа врачей, оказывающих платные услуги (помощи)</w:t>
      </w:r>
    </w:p>
    <w:p w:rsidR="008312F9" w:rsidRPr="00C86D5A" w:rsidRDefault="008312F9" w:rsidP="00DA4B5D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 xml:space="preserve">На осуществление экспертизы качества проведенного лечения и обоснованности врачебных назначений </w:t>
      </w:r>
      <w:proofErr w:type="gramStart"/>
      <w:r>
        <w:rPr>
          <w:rFonts w:ascii="Times New Roman" w:eastAsia="Times New Roman" w:hAnsi="Times New Roman" w:cs="Times New Roman"/>
          <w:spacing w:val="2"/>
        </w:rPr>
        <w:t>согласно приказа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 МЗРК от 3 декабря 2020 года  № КР ДСМ-230/2020 «Об утверждении  правил организации  и проведения  внутренней  и внешней экспертиз качества медицинских услуг (помощи)»</w:t>
      </w:r>
    </w:p>
    <w:p w:rsidR="00C86D5A" w:rsidRPr="00C86D5A" w:rsidRDefault="00C86D5A" w:rsidP="00DA4B5D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Потребовать от Исполнителя дополнительных разъяснений в отношении состояния своего здоровья, предложенных методов диагностики и лечения, если ранее предложенные объяснения были ему не понятны.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4.2.</w:t>
      </w:r>
      <w:r w:rsidRPr="00C86D5A">
        <w:rPr>
          <w:rFonts w:ascii="Times New Roman" w:eastAsia="Times New Roman" w:hAnsi="Times New Roman" w:cs="Times New Roman"/>
        </w:rPr>
        <w:t> </w:t>
      </w:r>
      <w:r w:rsidRPr="00C86D5A">
        <w:rPr>
          <w:rFonts w:ascii="Times New Roman" w:eastAsia="Times New Roman" w:hAnsi="Times New Roman" w:cs="Times New Roman"/>
          <w:spacing w:val="2"/>
        </w:rPr>
        <w:t>Исполнитель имеет право на досрочное прекращение лечения в случае нарушения Заказчиком больничного режима и невыполнения врачебных предписаний.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 xml:space="preserve">4.3. В случае невыполнения обязательств в установленные договором сроки, сторона обязана в течение 1 дня известить другую сторону о наступлении обстоятельств, а </w:t>
      </w:r>
      <w:proofErr w:type="gramStart"/>
      <w:r w:rsidRPr="00C86D5A">
        <w:rPr>
          <w:rFonts w:ascii="Times New Roman" w:eastAsia="Times New Roman" w:hAnsi="Times New Roman" w:cs="Times New Roman"/>
          <w:spacing w:val="2"/>
        </w:rPr>
        <w:t>по</w:t>
      </w:r>
      <w:proofErr w:type="gramEnd"/>
      <w:r w:rsidRPr="00C86D5A"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 w:rsidRPr="00C86D5A">
        <w:rPr>
          <w:rFonts w:ascii="Times New Roman" w:eastAsia="Times New Roman" w:hAnsi="Times New Roman" w:cs="Times New Roman"/>
          <w:spacing w:val="2"/>
        </w:rPr>
        <w:t>их</w:t>
      </w:r>
      <w:proofErr w:type="gramEnd"/>
      <w:r w:rsidRPr="00C86D5A">
        <w:rPr>
          <w:rFonts w:ascii="Times New Roman" w:eastAsia="Times New Roman" w:hAnsi="Times New Roman" w:cs="Times New Roman"/>
          <w:spacing w:val="2"/>
        </w:rPr>
        <w:t xml:space="preserve"> прекращении – также о прекращении обстоятельств. При этом</w:t>
      </w:r>
      <w:proofErr w:type="gramStart"/>
      <w:r w:rsidRPr="00C86D5A">
        <w:rPr>
          <w:rFonts w:ascii="Times New Roman" w:eastAsia="Times New Roman" w:hAnsi="Times New Roman" w:cs="Times New Roman"/>
          <w:spacing w:val="2"/>
        </w:rPr>
        <w:t>,</w:t>
      </w:r>
      <w:proofErr w:type="gramEnd"/>
      <w:r w:rsidRPr="00C86D5A">
        <w:rPr>
          <w:rFonts w:ascii="Times New Roman" w:eastAsia="Times New Roman" w:hAnsi="Times New Roman" w:cs="Times New Roman"/>
          <w:spacing w:val="2"/>
        </w:rPr>
        <w:t xml:space="preserve"> срок исполнения обязательств по договору может быть продлен Сторонами соразмерно времени, в течение которого действовали такие обстоятельства и их последствия.</w:t>
      </w:r>
    </w:p>
    <w:p w:rsidR="00C86D5A" w:rsidRPr="00C86D5A" w:rsidRDefault="00C86D5A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</w:rPr>
        <w:t>5. Ответственность сторон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5.1.</w:t>
      </w:r>
      <w:r w:rsidRPr="00C86D5A">
        <w:rPr>
          <w:rFonts w:ascii="Times New Roman" w:eastAsia="Times New Roman" w:hAnsi="Times New Roman" w:cs="Times New Roman"/>
        </w:rPr>
        <w:t> </w:t>
      </w:r>
      <w:r w:rsidRPr="00C86D5A">
        <w:rPr>
          <w:rFonts w:ascii="Times New Roman" w:eastAsia="Times New Roman" w:hAnsi="Times New Roman" w:cs="Times New Roman"/>
          <w:spacing w:val="2"/>
        </w:rPr>
        <w:t>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 Республики Казахстан.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5.</w:t>
      </w:r>
      <w:r w:rsidR="00DA4B5D" w:rsidRPr="00DA4B5D">
        <w:rPr>
          <w:rFonts w:ascii="Times New Roman" w:eastAsia="Times New Roman" w:hAnsi="Times New Roman" w:cs="Times New Roman"/>
          <w:spacing w:val="2"/>
        </w:rPr>
        <w:t>2</w:t>
      </w:r>
      <w:r w:rsidRPr="00C86D5A">
        <w:rPr>
          <w:rFonts w:ascii="Times New Roman" w:eastAsia="Times New Roman" w:hAnsi="Times New Roman" w:cs="Times New Roman"/>
          <w:spacing w:val="2"/>
        </w:rPr>
        <w:t>. Заказчик несет ответственность за несвоевременное возмещение затрат Исполнител</w:t>
      </w:r>
      <w:r w:rsidR="00364FFE" w:rsidRPr="00DA4B5D">
        <w:rPr>
          <w:rFonts w:ascii="Times New Roman" w:eastAsia="Times New Roman" w:hAnsi="Times New Roman" w:cs="Times New Roman"/>
          <w:spacing w:val="2"/>
        </w:rPr>
        <w:t>ю</w:t>
      </w:r>
      <w:r w:rsidRPr="00C86D5A">
        <w:rPr>
          <w:rFonts w:ascii="Times New Roman" w:eastAsia="Times New Roman" w:hAnsi="Times New Roman" w:cs="Times New Roman"/>
          <w:spacing w:val="2"/>
        </w:rPr>
        <w:t xml:space="preserve"> за фактически оказанный объем медицинской помощи.</w:t>
      </w:r>
    </w:p>
    <w:p w:rsid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</w:rPr>
      </w:pPr>
      <w:r w:rsidRPr="00C86D5A">
        <w:rPr>
          <w:rFonts w:ascii="Times New Roman" w:eastAsia="Times New Roman" w:hAnsi="Times New Roman" w:cs="Times New Roman"/>
          <w:spacing w:val="2"/>
        </w:rPr>
        <w:t>5.</w:t>
      </w:r>
      <w:r w:rsidR="00DA4B5D" w:rsidRPr="00DA4B5D">
        <w:rPr>
          <w:rFonts w:ascii="Times New Roman" w:eastAsia="Times New Roman" w:hAnsi="Times New Roman" w:cs="Times New Roman"/>
          <w:spacing w:val="2"/>
        </w:rPr>
        <w:t>3</w:t>
      </w:r>
      <w:r w:rsidRPr="00C86D5A">
        <w:rPr>
          <w:rFonts w:ascii="Times New Roman" w:eastAsia="Times New Roman" w:hAnsi="Times New Roman" w:cs="Times New Roman"/>
          <w:spacing w:val="2"/>
        </w:rPr>
        <w:t>. 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Казахстан.</w:t>
      </w:r>
    </w:p>
    <w:p w:rsidR="008312F9" w:rsidRDefault="008312F9" w:rsidP="00DA4B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5.4 Взимание платы с Заказчика  за услуги, входящие в гарантированный объем бесплатной медицинской помощи и (или) в систему обязательного медицинского страхования, в соответствии с пунктом 2 статьи 424 Кодекса Республики Казахстан «Об административных правонарушениях»  от 5 июля 2014 года №235-</w:t>
      </w:r>
      <w:r>
        <w:rPr>
          <w:rFonts w:ascii="Times New Roman" w:eastAsia="Times New Roman" w:hAnsi="Times New Roman" w:cs="Times New Roman"/>
          <w:spacing w:val="2"/>
          <w:lang w:val="en-US"/>
        </w:rPr>
        <w:t>V</w:t>
      </w:r>
      <w:r>
        <w:rPr>
          <w:rFonts w:ascii="Times New Roman" w:eastAsia="Times New Roman" w:hAnsi="Times New Roman" w:cs="Times New Roman"/>
          <w:spacing w:val="2"/>
        </w:rPr>
        <w:t>ЗРК</w:t>
      </w:r>
    </w:p>
    <w:p w:rsidR="008312F9" w:rsidRPr="008312F9" w:rsidRDefault="008312F9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5.5 Взимание двойной платы  за оказание одно</w:t>
      </w:r>
      <w:r w:rsidR="006C7FC7">
        <w:rPr>
          <w:rFonts w:ascii="Times New Roman" w:eastAsia="Times New Roman" w:hAnsi="Times New Roman" w:cs="Times New Roman"/>
          <w:spacing w:val="2"/>
        </w:rPr>
        <w:t>й и той же медицинской услуги (</w:t>
      </w:r>
      <w:r>
        <w:rPr>
          <w:rFonts w:ascii="Times New Roman" w:eastAsia="Times New Roman" w:hAnsi="Times New Roman" w:cs="Times New Roman"/>
          <w:spacing w:val="2"/>
        </w:rPr>
        <w:t>за счет средств Заказчика и бюджетных средств)</w:t>
      </w:r>
    </w:p>
    <w:p w:rsidR="00C86D5A" w:rsidRPr="00C86D5A" w:rsidRDefault="00DA4B5D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</w:rPr>
        <w:t>6</w:t>
      </w:r>
      <w:r w:rsidR="00C86D5A" w:rsidRPr="00C86D5A">
        <w:rPr>
          <w:rFonts w:ascii="Times New Roman" w:eastAsia="Times New Roman" w:hAnsi="Times New Roman" w:cs="Times New Roman"/>
        </w:rPr>
        <w:t>. Изменение и расторжение Договора</w:t>
      </w:r>
    </w:p>
    <w:p w:rsidR="00C86D5A" w:rsidRPr="00C86D5A" w:rsidRDefault="00DA4B5D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  <w:spacing w:val="2"/>
        </w:rPr>
        <w:t>6</w:t>
      </w:r>
      <w:r w:rsidR="00C86D5A" w:rsidRPr="00C86D5A">
        <w:rPr>
          <w:rFonts w:ascii="Times New Roman" w:eastAsia="Times New Roman" w:hAnsi="Times New Roman" w:cs="Times New Roman"/>
          <w:spacing w:val="2"/>
        </w:rPr>
        <w:t>.1. Условия настоящего Договора могут быть изменены и дополнены по письменному соглашению сторон.</w:t>
      </w:r>
    </w:p>
    <w:p w:rsidR="00C86D5A" w:rsidRPr="00C86D5A" w:rsidRDefault="00DA4B5D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  <w:spacing w:val="2"/>
        </w:rPr>
        <w:t>6</w:t>
      </w:r>
      <w:r w:rsidR="00C86D5A" w:rsidRPr="00C86D5A">
        <w:rPr>
          <w:rFonts w:ascii="Times New Roman" w:eastAsia="Times New Roman" w:hAnsi="Times New Roman" w:cs="Times New Roman"/>
          <w:spacing w:val="2"/>
        </w:rPr>
        <w:t>.2. О намерении досрочного расторжения Договора стороны обязаны заблаговременно уведомить друг друга.</w:t>
      </w:r>
    </w:p>
    <w:p w:rsidR="00C86D5A" w:rsidRPr="00C86D5A" w:rsidRDefault="00DA4B5D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  <w:spacing w:val="2"/>
        </w:rPr>
        <w:t>6</w:t>
      </w:r>
      <w:r w:rsidR="00C86D5A" w:rsidRPr="00C86D5A">
        <w:rPr>
          <w:rFonts w:ascii="Times New Roman" w:eastAsia="Times New Roman" w:hAnsi="Times New Roman" w:cs="Times New Roman"/>
          <w:spacing w:val="2"/>
        </w:rPr>
        <w:t>.3. Расторжение настоящего Договора допускается по соглашению Сторон или по решению суда по основаниям, предусмотренных гражданским Законодательством Республики Казахстан.</w:t>
      </w:r>
    </w:p>
    <w:p w:rsidR="00C86D5A" w:rsidRPr="00C86D5A" w:rsidRDefault="00C86D5A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6D5A">
        <w:rPr>
          <w:rFonts w:ascii="Times New Roman" w:eastAsia="Times New Roman" w:hAnsi="Times New Roman" w:cs="Times New Roman"/>
          <w:spacing w:val="2"/>
        </w:rPr>
        <w:t>.</w:t>
      </w:r>
    </w:p>
    <w:p w:rsidR="00DA4B5D" w:rsidRPr="00DA4B5D" w:rsidRDefault="00DA4B5D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</w:rPr>
        <w:t>7</w:t>
      </w:r>
      <w:r w:rsidR="00C86D5A" w:rsidRPr="00C86D5A">
        <w:rPr>
          <w:rFonts w:ascii="Times New Roman" w:eastAsia="Times New Roman" w:hAnsi="Times New Roman" w:cs="Times New Roman"/>
        </w:rPr>
        <w:t xml:space="preserve">. </w:t>
      </w:r>
      <w:r w:rsidRPr="00DA4B5D">
        <w:rPr>
          <w:rFonts w:ascii="Times New Roman" w:eastAsia="Times New Roman" w:hAnsi="Times New Roman" w:cs="Times New Roman"/>
        </w:rPr>
        <w:t>Срок действия договора</w:t>
      </w:r>
    </w:p>
    <w:p w:rsidR="00DA4B5D" w:rsidRPr="00DA4B5D" w:rsidRDefault="00DA4B5D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</w:rPr>
        <w:t>7.1 Настоящий договор вступает в законную силу с момента его подписания и действует до исполнения обязатель</w:t>
      </w:r>
      <w:proofErr w:type="gramStart"/>
      <w:r w:rsidRPr="00DA4B5D">
        <w:rPr>
          <w:rFonts w:ascii="Times New Roman" w:eastAsia="Times New Roman" w:hAnsi="Times New Roman" w:cs="Times New Roman"/>
        </w:rPr>
        <w:t>ств Ст</w:t>
      </w:r>
      <w:proofErr w:type="gramEnd"/>
      <w:r w:rsidRPr="00DA4B5D">
        <w:rPr>
          <w:rFonts w:ascii="Times New Roman" w:eastAsia="Times New Roman" w:hAnsi="Times New Roman" w:cs="Times New Roman"/>
        </w:rPr>
        <w:t>оронами.</w:t>
      </w:r>
    </w:p>
    <w:p w:rsidR="00DA4B5D" w:rsidRPr="00DA4B5D" w:rsidRDefault="00DA4B5D" w:rsidP="00DA4B5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A4B5D" w:rsidRPr="00DA4B5D" w:rsidRDefault="00DA4B5D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86D5A" w:rsidRPr="00C86D5A" w:rsidRDefault="00DA4B5D" w:rsidP="00DA4B5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</w:rPr>
        <w:t>8.</w:t>
      </w:r>
      <w:r w:rsidR="00C86D5A" w:rsidRPr="00C86D5A">
        <w:rPr>
          <w:rFonts w:ascii="Times New Roman" w:eastAsia="Times New Roman" w:hAnsi="Times New Roman" w:cs="Times New Roman"/>
        </w:rPr>
        <w:t>Адреса и реквизиты Сторон:</w:t>
      </w:r>
    </w:p>
    <w:p w:rsidR="00364FFE" w:rsidRPr="00DA4B5D" w:rsidRDefault="00C86D5A" w:rsidP="00DA4B5D">
      <w:pPr>
        <w:spacing w:after="0" w:line="240" w:lineRule="auto"/>
        <w:rPr>
          <w:rFonts w:ascii="Times New Roman" w:eastAsia="Times New Roman" w:hAnsi="Times New Roman" w:cs="Times New Roman"/>
          <w:spacing w:val="2"/>
        </w:rPr>
      </w:pPr>
      <w:r w:rsidRPr="00C86D5A">
        <w:rPr>
          <w:rFonts w:ascii="Times New Roman" w:eastAsia="Times New Roman" w:hAnsi="Times New Roman" w:cs="Times New Roman"/>
          <w:spacing w:val="2"/>
        </w:rPr>
        <w:t>Исполнитель:</w:t>
      </w:r>
      <w:r w:rsidR="00DA4B5D" w:rsidRPr="00DA4B5D">
        <w:rPr>
          <w:rFonts w:ascii="Times New Roman" w:eastAsia="Times New Roman" w:hAnsi="Times New Roman" w:cs="Times New Roman"/>
          <w:spacing w:val="2"/>
        </w:rPr>
        <w:t xml:space="preserve">                                               Заказчик: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A4B5D" w:rsidRPr="00DA4B5D" w:rsidTr="00DA4B5D">
        <w:tc>
          <w:tcPr>
            <w:tcW w:w="4785" w:type="dxa"/>
          </w:tcPr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>КГП на ПХВ «</w:t>
            </w:r>
            <w:proofErr w:type="spellStart"/>
            <w:r w:rsidRPr="00DA4B5D">
              <w:rPr>
                <w:rFonts w:ascii="Times New Roman" w:hAnsi="Times New Roman" w:cs="Times New Roman"/>
              </w:rPr>
              <w:t>Тимирязевская</w:t>
            </w:r>
            <w:proofErr w:type="spellEnd"/>
            <w:r w:rsidRPr="00DA4B5D">
              <w:rPr>
                <w:rFonts w:ascii="Times New Roman" w:hAnsi="Times New Roman" w:cs="Times New Roman"/>
              </w:rPr>
              <w:t xml:space="preserve"> РБ»                                                               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>ул. Горького,75. тел.2-11-41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>БИН 990340006370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>АО «Народный банк Казахстана»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 xml:space="preserve">ИИК </w:t>
            </w:r>
            <w:r w:rsidRPr="00DA4B5D">
              <w:rPr>
                <w:rFonts w:ascii="Times New Roman" w:hAnsi="Times New Roman" w:cs="Times New Roman"/>
                <w:lang w:val="en-US"/>
              </w:rPr>
              <w:t>KZ</w:t>
            </w:r>
            <w:r w:rsidRPr="00DA4B5D">
              <w:rPr>
                <w:rFonts w:ascii="Times New Roman" w:hAnsi="Times New Roman" w:cs="Times New Roman"/>
              </w:rPr>
              <w:t xml:space="preserve"> 906010251000008796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 xml:space="preserve">БИК </w:t>
            </w:r>
            <w:r w:rsidRPr="00DA4B5D">
              <w:rPr>
                <w:rFonts w:ascii="Times New Roman" w:hAnsi="Times New Roman" w:cs="Times New Roman"/>
                <w:lang w:val="en-US"/>
              </w:rPr>
              <w:t>HSBKKZKX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  <w:r w:rsidRPr="00DA4B5D">
              <w:rPr>
                <w:rFonts w:ascii="Times New Roman" w:hAnsi="Times New Roman" w:cs="Times New Roman"/>
              </w:rPr>
              <w:t>г. Петропавловск</w:t>
            </w:r>
          </w:p>
          <w:p w:rsidR="00DA4B5D" w:rsidRPr="00DA4B5D" w:rsidRDefault="00DA4B5D" w:rsidP="00DA4B5D">
            <w:pPr>
              <w:jc w:val="both"/>
              <w:rPr>
                <w:rFonts w:ascii="Times New Roman" w:hAnsi="Times New Roman" w:cs="Times New Roman"/>
              </w:rPr>
            </w:pP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hAnsi="Times New Roman" w:cs="Times New Roman"/>
                <w:b/>
              </w:rPr>
              <w:t>И.о</w:t>
            </w:r>
            <w:proofErr w:type="gramStart"/>
            <w:r w:rsidRPr="00DA4B5D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DA4B5D">
              <w:rPr>
                <w:rFonts w:ascii="Times New Roman" w:hAnsi="Times New Roman" w:cs="Times New Roman"/>
                <w:b/>
              </w:rPr>
              <w:t xml:space="preserve">иректора         </w:t>
            </w:r>
            <w:proofErr w:type="spellStart"/>
            <w:r w:rsidRPr="00DA4B5D">
              <w:rPr>
                <w:rFonts w:ascii="Times New Roman" w:hAnsi="Times New Roman" w:cs="Times New Roman"/>
                <w:b/>
              </w:rPr>
              <w:t>Жумагалиев</w:t>
            </w:r>
            <w:proofErr w:type="spellEnd"/>
            <w:r w:rsidRPr="00DA4B5D">
              <w:rPr>
                <w:rFonts w:ascii="Times New Roman" w:hAnsi="Times New Roman" w:cs="Times New Roman"/>
                <w:b/>
              </w:rPr>
              <w:t xml:space="preserve"> М.Б</w:t>
            </w:r>
          </w:p>
        </w:tc>
        <w:tc>
          <w:tcPr>
            <w:tcW w:w="4786" w:type="dxa"/>
          </w:tcPr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eastAsia="Times New Roman" w:hAnsi="Times New Roman" w:cs="Times New Roman"/>
                <w:spacing w:val="2"/>
              </w:rPr>
              <w:t>Ф.И.О.___________________________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eastAsia="Times New Roman" w:hAnsi="Times New Roman" w:cs="Times New Roman"/>
                <w:spacing w:val="2"/>
              </w:rPr>
              <w:t>_________________________________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DA4B5D">
              <w:rPr>
                <w:rFonts w:ascii="Times New Roman" w:eastAsia="Times New Roman" w:hAnsi="Times New Roman" w:cs="Times New Roman"/>
                <w:spacing w:val="2"/>
              </w:rPr>
              <w:t>Уд</w:t>
            </w:r>
            <w:proofErr w:type="gramStart"/>
            <w:r w:rsidRPr="00DA4B5D">
              <w:rPr>
                <w:rFonts w:ascii="Times New Roman" w:eastAsia="Times New Roman" w:hAnsi="Times New Roman" w:cs="Times New Roman"/>
                <w:spacing w:val="2"/>
              </w:rPr>
              <w:t>.л</w:t>
            </w:r>
            <w:proofErr w:type="gramEnd"/>
            <w:r w:rsidRPr="00DA4B5D">
              <w:rPr>
                <w:rFonts w:ascii="Times New Roman" w:eastAsia="Times New Roman" w:hAnsi="Times New Roman" w:cs="Times New Roman"/>
                <w:spacing w:val="2"/>
              </w:rPr>
              <w:t>ичности</w:t>
            </w:r>
            <w:proofErr w:type="spellEnd"/>
            <w:r w:rsidRPr="00DA4B5D">
              <w:rPr>
                <w:rFonts w:ascii="Times New Roman" w:eastAsia="Times New Roman" w:hAnsi="Times New Roman" w:cs="Times New Roman"/>
                <w:spacing w:val="2"/>
              </w:rPr>
              <w:t>______________________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eastAsia="Times New Roman" w:hAnsi="Times New Roman" w:cs="Times New Roman"/>
                <w:spacing w:val="2"/>
              </w:rPr>
              <w:t>_________________________________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eastAsia="Times New Roman" w:hAnsi="Times New Roman" w:cs="Times New Roman"/>
                <w:spacing w:val="2"/>
              </w:rPr>
              <w:t>Год рождения_____________________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eastAsia="Times New Roman" w:hAnsi="Times New Roman" w:cs="Times New Roman"/>
                <w:spacing w:val="2"/>
              </w:rPr>
              <w:t>Адрес проживания_________________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  <w:r w:rsidRPr="00DA4B5D">
              <w:rPr>
                <w:rFonts w:ascii="Times New Roman" w:eastAsia="Times New Roman" w:hAnsi="Times New Roman" w:cs="Times New Roman"/>
                <w:spacing w:val="2"/>
              </w:rPr>
              <w:t>_________________________________</w:t>
            </w:r>
          </w:p>
          <w:p w:rsidR="00DA4B5D" w:rsidRPr="00DA4B5D" w:rsidRDefault="00DA4B5D" w:rsidP="00DA4B5D">
            <w:pPr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</w:tbl>
    <w:p w:rsidR="00DA4B5D" w:rsidRPr="00DA4B5D" w:rsidRDefault="00DA4B5D" w:rsidP="00DA4B5D">
      <w:pPr>
        <w:spacing w:after="0" w:line="240" w:lineRule="auto"/>
        <w:rPr>
          <w:rFonts w:ascii="Times New Roman" w:eastAsia="Times New Roman" w:hAnsi="Times New Roman" w:cs="Times New Roman"/>
          <w:spacing w:val="2"/>
        </w:rPr>
      </w:pPr>
    </w:p>
    <w:p w:rsidR="003A69EE" w:rsidRPr="00DA4B5D" w:rsidRDefault="00C86D5A" w:rsidP="00DA4B5D">
      <w:pPr>
        <w:spacing w:after="0" w:line="240" w:lineRule="auto"/>
        <w:rPr>
          <w:rFonts w:ascii="Times New Roman" w:hAnsi="Times New Roman" w:cs="Times New Roman"/>
        </w:rPr>
      </w:pPr>
      <w:r w:rsidRPr="00DA4B5D">
        <w:rPr>
          <w:rFonts w:ascii="Times New Roman" w:eastAsia="Times New Roman" w:hAnsi="Times New Roman" w:cs="Times New Roman"/>
          <w:spacing w:val="2"/>
        </w:rPr>
        <w:t>.</w:t>
      </w:r>
    </w:p>
    <w:sectPr w:rsidR="003A69EE" w:rsidRPr="00DA4B5D" w:rsidSect="0060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591"/>
    <w:multiLevelType w:val="multilevel"/>
    <w:tmpl w:val="8F5C4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7572D"/>
    <w:multiLevelType w:val="multilevel"/>
    <w:tmpl w:val="3E022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E0936"/>
    <w:multiLevelType w:val="multilevel"/>
    <w:tmpl w:val="FFB2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7752C"/>
    <w:multiLevelType w:val="multilevel"/>
    <w:tmpl w:val="AFCE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6D5A"/>
    <w:rsid w:val="00364FFE"/>
    <w:rsid w:val="003A69EE"/>
    <w:rsid w:val="006060A8"/>
    <w:rsid w:val="006C7FC7"/>
    <w:rsid w:val="008312F9"/>
    <w:rsid w:val="008B455E"/>
    <w:rsid w:val="00C86D5A"/>
    <w:rsid w:val="00DA4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A8"/>
  </w:style>
  <w:style w:type="paragraph" w:styleId="1">
    <w:name w:val="heading 1"/>
    <w:basedOn w:val="a"/>
    <w:link w:val="10"/>
    <w:uiPriority w:val="9"/>
    <w:qFormat/>
    <w:rsid w:val="00C86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D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6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86D5A"/>
    <w:rPr>
      <w:color w:val="0000FF"/>
      <w:u w:val="single"/>
    </w:rPr>
  </w:style>
  <w:style w:type="table" w:styleId="a5">
    <w:name w:val="Table Grid"/>
    <w:basedOn w:val="a1"/>
    <w:uiPriority w:val="59"/>
    <w:rsid w:val="00DA4B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1700000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K200000036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6530D-1484-4F4E-B0DB-3BAAC2252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2023-10-19T03:09:00Z</dcterms:created>
  <dcterms:modified xsi:type="dcterms:W3CDTF">2023-10-19T05:14:00Z</dcterms:modified>
</cp:coreProperties>
</file>