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37238F" w:rsidTr="00E6600A">
        <w:tc>
          <w:tcPr>
            <w:tcW w:w="5529" w:type="dxa"/>
            <w:shd w:val="clear" w:color="auto" w:fill="auto"/>
          </w:tcPr>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Дәрілік заттарды және (немесе) медициналық бұйымдарды сатып алу шарты</w:t>
            </w:r>
          </w:p>
          <w:p w:rsidR="00B90C28" w:rsidRPr="0037238F" w:rsidRDefault="00B90C28" w:rsidP="0037238F">
            <w:pPr>
              <w:tabs>
                <w:tab w:val="left" w:pos="0"/>
                <w:tab w:val="left" w:pos="284"/>
                <w:tab w:val="left" w:pos="426"/>
              </w:tabs>
              <w:jc w:val="center"/>
              <w:rPr>
                <w:b/>
                <w:sz w:val="22"/>
                <w:szCs w:val="22"/>
                <w:lang w:val="kk-KZ"/>
              </w:rPr>
            </w:pPr>
          </w:p>
          <w:p w:rsidR="00B90C28" w:rsidRPr="0037238F" w:rsidRDefault="00B90C28" w:rsidP="0037238F">
            <w:pPr>
              <w:tabs>
                <w:tab w:val="left" w:pos="0"/>
                <w:tab w:val="left" w:pos="284"/>
                <w:tab w:val="left" w:pos="426"/>
              </w:tabs>
              <w:rPr>
                <w:b/>
                <w:sz w:val="22"/>
                <w:szCs w:val="22"/>
                <w:lang w:val="kk-KZ"/>
              </w:rPr>
            </w:pPr>
            <w:r w:rsidRPr="0037238F">
              <w:rPr>
                <w:b/>
                <w:sz w:val="22"/>
                <w:szCs w:val="22"/>
                <w:lang w:val="kk-KZ"/>
              </w:rPr>
              <w:t>ҚР,СҚО,</w:t>
            </w:r>
            <w:r w:rsidR="001F6B01">
              <w:rPr>
                <w:b/>
                <w:sz w:val="22"/>
                <w:szCs w:val="22"/>
                <w:lang w:val="kk-KZ"/>
              </w:rPr>
              <w:t>Тимирязев</w:t>
            </w:r>
            <w:r w:rsidRPr="0037238F">
              <w:rPr>
                <w:b/>
                <w:sz w:val="22"/>
                <w:szCs w:val="22"/>
                <w:lang w:val="kk-KZ"/>
              </w:rPr>
              <w:t xml:space="preserve"> </w:t>
            </w:r>
            <w:r w:rsidR="001F6B01">
              <w:rPr>
                <w:b/>
                <w:sz w:val="22"/>
                <w:szCs w:val="22"/>
                <w:lang w:val="kk-KZ"/>
              </w:rPr>
              <w:t>а</w:t>
            </w:r>
            <w:r w:rsidRPr="0037238F">
              <w:rPr>
                <w:b/>
                <w:sz w:val="22"/>
                <w:szCs w:val="22"/>
                <w:lang w:val="kk-KZ"/>
              </w:rPr>
              <w:t>.                   «   »  _______ 202</w:t>
            </w:r>
            <w:r w:rsidR="002C195A" w:rsidRPr="0037238F">
              <w:rPr>
                <w:b/>
                <w:sz w:val="22"/>
                <w:szCs w:val="22"/>
                <w:lang w:val="kk-KZ"/>
              </w:rPr>
              <w:t>4</w:t>
            </w:r>
            <w:r w:rsidRPr="0037238F">
              <w:rPr>
                <w:b/>
                <w:sz w:val="22"/>
                <w:szCs w:val="22"/>
                <w:lang w:val="kk-KZ"/>
              </w:rPr>
              <w:t xml:space="preserve"> ж.                                                </w:t>
            </w:r>
          </w:p>
          <w:p w:rsidR="00B90C28" w:rsidRPr="0037238F" w:rsidRDefault="00B90C28" w:rsidP="0037238F">
            <w:pPr>
              <w:tabs>
                <w:tab w:val="left" w:pos="0"/>
                <w:tab w:val="left" w:pos="284"/>
                <w:tab w:val="left" w:pos="426"/>
              </w:tabs>
              <w:jc w:val="both"/>
              <w:rPr>
                <w:sz w:val="22"/>
                <w:szCs w:val="22"/>
                <w:lang w:val="kk-KZ"/>
              </w:rPr>
            </w:pPr>
          </w:p>
          <w:p w:rsidR="0037238F" w:rsidRPr="0037238F" w:rsidRDefault="00B90C28" w:rsidP="0037238F">
            <w:pPr>
              <w:pStyle w:val="HTML"/>
              <w:shd w:val="clear" w:color="auto" w:fill="F8F9FA"/>
              <w:rPr>
                <w:rFonts w:ascii="Times New Roman" w:hAnsi="Times New Roman" w:cs="Times New Roman"/>
                <w:color w:val="202124"/>
                <w:sz w:val="22"/>
                <w:szCs w:val="22"/>
                <w:lang w:val="kk-KZ"/>
              </w:rPr>
            </w:pPr>
            <w:r w:rsidRPr="0037238F">
              <w:rPr>
                <w:rFonts w:ascii="Times New Roman" w:hAnsi="Times New Roman" w:cs="Times New Roman"/>
                <w:sz w:val="22"/>
                <w:szCs w:val="22"/>
                <w:lang w:val="kk-KZ"/>
              </w:rPr>
              <w:t xml:space="preserve">        Бұдан әрі «ТАПСЫРЫС БЕРУШІ» деп аталатын </w:t>
            </w:r>
            <w:r w:rsidRPr="0037238F">
              <w:rPr>
                <w:rFonts w:ascii="Times New Roman" w:hAnsi="Times New Roman" w:cs="Times New Roman"/>
                <w:b/>
                <w:sz w:val="22"/>
                <w:szCs w:val="22"/>
                <w:lang w:val="kk-KZ"/>
              </w:rPr>
              <w:t>«Солтүстік Қазақстан облысы әкімдігінің денсаулық сақтау басқармасы» коммуналдық мемлекеттік мекемесінің «</w:t>
            </w:r>
            <w:r w:rsidR="0037238F" w:rsidRPr="0037238F">
              <w:rPr>
                <w:rStyle w:val="y2iqfc"/>
                <w:rFonts w:ascii="Times New Roman" w:hAnsi="Times New Roman" w:cs="Times New Roman"/>
                <w:color w:val="202124"/>
                <w:sz w:val="22"/>
                <w:szCs w:val="22"/>
                <w:lang w:val="kk-KZ"/>
              </w:rPr>
              <w:t>Тимирязевская аудандық ауруханасы</w:t>
            </w:r>
          </w:p>
          <w:p w:rsidR="00B90C28" w:rsidRPr="0037238F" w:rsidRDefault="00B90C28" w:rsidP="0037238F">
            <w:pPr>
              <w:tabs>
                <w:tab w:val="left" w:pos="0"/>
                <w:tab w:val="left" w:pos="284"/>
                <w:tab w:val="left" w:pos="426"/>
              </w:tabs>
              <w:jc w:val="both"/>
              <w:rPr>
                <w:b/>
                <w:sz w:val="22"/>
                <w:szCs w:val="22"/>
                <w:lang w:val="kk-KZ"/>
              </w:rPr>
            </w:pPr>
            <w:r w:rsidRPr="0037238F">
              <w:rPr>
                <w:b/>
                <w:sz w:val="22"/>
                <w:szCs w:val="22"/>
                <w:lang w:val="kk-KZ"/>
              </w:rPr>
              <w:t>»</w:t>
            </w:r>
            <w:r w:rsidRPr="0037238F">
              <w:rPr>
                <w:sz w:val="22"/>
                <w:szCs w:val="22"/>
                <w:lang w:val="kk-KZ"/>
              </w:rPr>
              <w:t xml:space="preserve"> шаруашылық жүргізу құқығындағы коммуналдық мемлекеттік кәсіпорны Жарғы негізінде әрекет ететін директор </w:t>
            </w:r>
            <w:r w:rsidR="007E1519" w:rsidRPr="0037238F">
              <w:rPr>
                <w:b/>
                <w:sz w:val="22"/>
                <w:szCs w:val="22"/>
                <w:lang w:val="kk-KZ"/>
              </w:rPr>
              <w:t>________</w:t>
            </w:r>
            <w:r w:rsidRPr="0037238F">
              <w:rPr>
                <w:sz w:val="22"/>
                <w:szCs w:val="22"/>
                <w:lang w:val="kk-KZ"/>
              </w:rPr>
              <w:t xml:space="preserve"> бір тараптан және бұдан әрі «ӨНІМ БЕРУШІ» деп аталатын</w:t>
            </w:r>
            <w:r w:rsidRPr="0037238F">
              <w:rPr>
                <w:b/>
                <w:color w:val="FF0000"/>
                <w:sz w:val="22"/>
                <w:szCs w:val="22"/>
                <w:lang w:val="kk-KZ"/>
              </w:rPr>
              <w:t>(ЖШС) (ЖК)</w:t>
            </w:r>
            <w:r w:rsidRPr="0037238F">
              <w:rPr>
                <w:sz w:val="22"/>
                <w:szCs w:val="22"/>
                <w:lang w:val="kk-KZ"/>
              </w:rPr>
              <w:t xml:space="preserve"> негізінде әрекет ететін___________ </w:t>
            </w:r>
            <w:r w:rsidR="00DA0668" w:rsidRPr="0037238F">
              <w:rPr>
                <w:sz w:val="22"/>
                <w:szCs w:val="22"/>
                <w:lang w:val="kk-KZ"/>
              </w:rPr>
              <w:t xml:space="preserve">екінші жағынан,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медициналық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әлеуметтік медициналық сақтандыру, фармацевтикалық қызметтер, (бұдан әрі Ереже) және сатып алу қорытындылары туралы </w:t>
            </w:r>
            <w:r w:rsidR="00DA0668" w:rsidRPr="0037238F">
              <w:rPr>
                <w:b/>
                <w:sz w:val="22"/>
                <w:szCs w:val="22"/>
                <w:lang w:val="kk-KZ"/>
              </w:rPr>
              <w:t>Хаттама "__" _______ 202</w:t>
            </w:r>
            <w:r w:rsidR="0037238F" w:rsidRPr="0037238F">
              <w:rPr>
                <w:b/>
                <w:sz w:val="22"/>
                <w:szCs w:val="22"/>
                <w:lang w:val="kk-KZ"/>
              </w:rPr>
              <w:t>4</w:t>
            </w:r>
            <w:r w:rsidR="00DA0668" w:rsidRPr="0037238F">
              <w:rPr>
                <w:b/>
                <w:sz w:val="22"/>
                <w:szCs w:val="22"/>
                <w:lang w:val="kk-KZ"/>
              </w:rPr>
              <w:t xml:space="preserve"> осы сатып алу</w:t>
            </w:r>
            <w:r w:rsidR="00DA0668" w:rsidRPr="0037238F">
              <w:rPr>
                <w:sz w:val="22"/>
                <w:szCs w:val="22"/>
                <w:lang w:val="kk-KZ"/>
              </w:rPr>
              <w:t xml:space="preserve"> шартын (бұдан әрі – шарт) жасасты және төмендегілер туралы келісімге келді:</w:t>
            </w:r>
            <w:r w:rsidRPr="0037238F">
              <w:rPr>
                <w:b/>
                <w:sz w:val="22"/>
                <w:szCs w:val="22"/>
                <w:lang w:val="kk-KZ"/>
              </w:rPr>
              <w:t>1 тарау. Шартта қолданылатын терминдер:</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w:t>
            </w:r>
            <w:r w:rsidRPr="0037238F">
              <w:rPr>
                <w:sz w:val="22"/>
                <w:szCs w:val="22"/>
                <w:lang w:val="kk-KZ"/>
              </w:rPr>
              <w:t>Осы Шартта төменде санамаланған ұғымдар мынадай түсіндірмеге ие болады: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2) Шарттың бағасы-Тапсырыс беруші Шарттың талаптарына сәйкес өнім берушіге төлеуге тиіс сома;</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37238F" w:rsidRDefault="00B90C28" w:rsidP="001F6B01">
            <w:pPr>
              <w:pStyle w:val="HTML"/>
              <w:shd w:val="clear" w:color="auto" w:fill="F8F9FA"/>
              <w:rPr>
                <w:rFonts w:ascii="Times New Roman" w:hAnsi="Times New Roman" w:cs="Times New Roman"/>
                <w:sz w:val="22"/>
                <w:szCs w:val="22"/>
                <w:lang w:val="kk-KZ"/>
              </w:rPr>
            </w:pPr>
            <w:r w:rsidRPr="0037238F">
              <w:rPr>
                <w:rFonts w:ascii="Times New Roman" w:hAnsi="Times New Roman" w:cs="Times New Roman"/>
                <w:sz w:val="22"/>
                <w:szCs w:val="22"/>
                <w:lang w:val="kk-KZ"/>
              </w:rPr>
              <w:t xml:space="preserve">5) Тапсырыс беруші – </w:t>
            </w:r>
            <w:r w:rsidRPr="0037238F">
              <w:rPr>
                <w:rFonts w:ascii="Times New Roman" w:hAnsi="Times New Roman" w:cs="Times New Roman"/>
                <w:b/>
                <w:sz w:val="22"/>
                <w:szCs w:val="22"/>
                <w:lang w:val="kk-KZ"/>
              </w:rPr>
              <w:t>«Солтүстік Қазақстан облысы әкімдігінің денсаулық сақтау басқармасы» коммуналдық мемлекеттік мекемесінің «</w:t>
            </w:r>
            <w:r w:rsidR="0037238F" w:rsidRPr="001F6B01">
              <w:rPr>
                <w:rFonts w:ascii="Times New Roman" w:hAnsi="Times New Roman" w:cs="Times New Roman"/>
                <w:b/>
                <w:color w:val="202124"/>
                <w:sz w:val="22"/>
                <w:szCs w:val="22"/>
                <w:lang w:val="kk-KZ"/>
              </w:rPr>
              <w:t>Тимирязевская аудандық ауруханасы</w:t>
            </w:r>
            <w:r w:rsidRPr="0037238F">
              <w:rPr>
                <w:rFonts w:ascii="Times New Roman" w:hAnsi="Times New Roman" w:cs="Times New Roman"/>
                <w:b/>
                <w:sz w:val="22"/>
                <w:szCs w:val="22"/>
                <w:lang w:val="kk-KZ"/>
              </w:rPr>
              <w:t>» шаруашылық жүргізу құқығындағы коммуналдық мемлекеттік кәсіпорны</w:t>
            </w:r>
            <w:r w:rsidRPr="0037238F">
              <w:rPr>
                <w:rFonts w:ascii="Times New Roman" w:hAnsi="Times New Roman" w:cs="Times New Roman"/>
                <w:sz w:val="22"/>
                <w:szCs w:val="22"/>
                <w:lang w:val="kk-KZ"/>
              </w:rPr>
              <w:t xml:space="preserve">; </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lastRenderedPageBreak/>
              <w:t>6) Өнім беруші</w:t>
            </w:r>
            <w:r w:rsidRPr="0037238F">
              <w:rPr>
                <w:color w:val="FF0000"/>
                <w:sz w:val="22"/>
                <w:szCs w:val="22"/>
                <w:lang w:val="kk-KZ"/>
              </w:rPr>
              <w:t>-</w:t>
            </w:r>
            <w:r w:rsidRPr="0037238F">
              <w:rPr>
                <w:b/>
                <w:color w:val="FF0000"/>
                <w:sz w:val="22"/>
                <w:szCs w:val="22"/>
                <w:lang w:val="kk-KZ"/>
              </w:rPr>
              <w:t>(ЖШС) (ЖК)</w:t>
            </w:r>
            <w:r w:rsidRPr="0037238F">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2 тарау. Шарттың мәні: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w:t>
            </w:r>
            <w:r w:rsidRPr="0037238F">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w:t>
            </w:r>
            <w:r w:rsidRPr="0037238F">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1) </w:t>
            </w:r>
            <w:r w:rsidR="00D14091" w:rsidRPr="0037238F">
              <w:rPr>
                <w:sz w:val="22"/>
                <w:szCs w:val="22"/>
                <w:lang w:val="kk-KZ"/>
              </w:rPr>
              <w:t xml:space="preserve">осы </w:t>
            </w:r>
            <w:r w:rsidRPr="0037238F">
              <w:rPr>
                <w:sz w:val="22"/>
                <w:szCs w:val="22"/>
                <w:lang w:val="kk-KZ"/>
              </w:rPr>
              <w:t>Шарт;</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2) сатып алынатын тауарлардың тізбесі;</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3) техникалық ерекшелігі;</w:t>
            </w:r>
          </w:p>
          <w:p w:rsidR="00B90C28" w:rsidRPr="0037238F" w:rsidRDefault="00B90C28" w:rsidP="0037238F">
            <w:pPr>
              <w:rPr>
                <w:color w:val="000000"/>
                <w:sz w:val="22"/>
                <w:szCs w:val="22"/>
                <w:lang w:val="kk-KZ" w:eastAsia="en-US"/>
              </w:rPr>
            </w:pPr>
            <w:r w:rsidRPr="0037238F">
              <w:rPr>
                <w:sz w:val="22"/>
                <w:szCs w:val="22"/>
                <w:lang w:val="kk-KZ"/>
              </w:rPr>
              <w:t>4)</w:t>
            </w:r>
            <w:r w:rsidR="00D14091" w:rsidRPr="0037238F">
              <w:rPr>
                <w:color w:val="000000"/>
                <w:sz w:val="22"/>
                <w:szCs w:val="22"/>
                <w:lang w:val="kk-KZ" w:eastAsia="en-US"/>
              </w:rPr>
              <w:t xml:space="preserve">сыбайлас </w:t>
            </w:r>
            <w:r w:rsidRPr="0037238F">
              <w:rPr>
                <w:color w:val="000000"/>
                <w:sz w:val="22"/>
                <w:szCs w:val="22"/>
                <w:lang w:val="kk-KZ" w:eastAsia="en-US"/>
              </w:rPr>
              <w:t>жемқорлыққа қарсы талаптар</w:t>
            </w:r>
            <w:r w:rsidR="00D14091" w:rsidRPr="0037238F">
              <w:rPr>
                <w:color w:val="000000"/>
                <w:sz w:val="22"/>
                <w:szCs w:val="22"/>
                <w:lang w:val="kk-KZ" w:eastAsia="en-US"/>
              </w:rPr>
              <w:t>;</w:t>
            </w:r>
          </w:p>
          <w:p w:rsidR="00D14091" w:rsidRPr="0037238F" w:rsidRDefault="00D14091" w:rsidP="0037238F">
            <w:pPr>
              <w:rPr>
                <w:sz w:val="22"/>
                <w:szCs w:val="22"/>
                <w:lang w:val="kk-KZ" w:eastAsia="en-US"/>
              </w:rPr>
            </w:pPr>
            <w:r w:rsidRPr="0037238F">
              <w:rPr>
                <w:color w:val="000000"/>
                <w:sz w:val="22"/>
                <w:szCs w:val="22"/>
                <w:lang w:val="kk-KZ" w:eastAsia="en-US"/>
              </w:rPr>
              <w:t>5)шарттың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90C28" w:rsidRPr="0037238F" w:rsidRDefault="00D14091" w:rsidP="0037238F">
            <w:pPr>
              <w:tabs>
                <w:tab w:val="left" w:pos="0"/>
                <w:tab w:val="left" w:pos="284"/>
                <w:tab w:val="left" w:pos="426"/>
              </w:tabs>
              <w:jc w:val="both"/>
              <w:rPr>
                <w:sz w:val="22"/>
                <w:szCs w:val="22"/>
                <w:lang w:val="kk-KZ"/>
              </w:rPr>
            </w:pPr>
            <w:r w:rsidRPr="0037238F">
              <w:rPr>
                <w:sz w:val="22"/>
                <w:szCs w:val="22"/>
                <w:lang w:val="kk-KZ"/>
              </w:rPr>
              <w:t xml:space="preserve">Шарт </w:t>
            </w:r>
            <w:r w:rsidR="00B90C28" w:rsidRPr="0037238F">
              <w:rPr>
                <w:sz w:val="22"/>
                <w:szCs w:val="22"/>
                <w:lang w:val="kk-KZ"/>
              </w:rPr>
              <w:t>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1F6B01" w:rsidRDefault="00B90C28" w:rsidP="0037238F">
            <w:pPr>
              <w:rPr>
                <w:sz w:val="22"/>
                <w:szCs w:val="22"/>
                <w:lang w:val="kk-KZ"/>
              </w:rPr>
            </w:pPr>
            <w:r w:rsidRPr="0037238F">
              <w:rPr>
                <w:sz w:val="22"/>
                <w:szCs w:val="22"/>
                <w:lang w:val="kk-KZ"/>
              </w:rPr>
              <w:t xml:space="preserve">- банктік шотқа кепілдік ақшалай жарна: </w:t>
            </w:r>
          </w:p>
          <w:p w:rsidR="0037238F" w:rsidRPr="0037238F" w:rsidRDefault="00B90C28" w:rsidP="0037238F">
            <w:pPr>
              <w:rPr>
                <w:b/>
                <w:sz w:val="22"/>
                <w:szCs w:val="22"/>
                <w:lang w:val="kk-KZ"/>
              </w:rPr>
            </w:pPr>
            <w:r w:rsidRPr="0037238F">
              <w:rPr>
                <w:sz w:val="22"/>
                <w:szCs w:val="22"/>
                <w:lang w:val="kk-KZ"/>
              </w:rPr>
              <w:t xml:space="preserve">№ </w:t>
            </w:r>
            <w:r w:rsidR="0037238F" w:rsidRPr="0037238F">
              <w:rPr>
                <w:sz w:val="22"/>
                <w:szCs w:val="22"/>
                <w:lang w:val="kk-KZ"/>
              </w:rPr>
              <w:t xml:space="preserve"> </w:t>
            </w:r>
            <w:r w:rsidR="0037238F" w:rsidRPr="001F6B01">
              <w:rPr>
                <w:b/>
                <w:sz w:val="22"/>
                <w:szCs w:val="22"/>
                <w:lang w:val="kk-KZ"/>
              </w:rPr>
              <w:t>ИИК</w:t>
            </w:r>
            <w:r w:rsidR="001F6B01">
              <w:rPr>
                <w:b/>
                <w:sz w:val="22"/>
                <w:szCs w:val="22"/>
                <w:lang w:val="kk-KZ"/>
              </w:rPr>
              <w:t xml:space="preserve"> </w:t>
            </w:r>
            <w:r w:rsidR="0037238F" w:rsidRPr="0037238F">
              <w:rPr>
                <w:b/>
                <w:sz w:val="22"/>
                <w:szCs w:val="22"/>
                <w:lang w:val="kk-KZ"/>
              </w:rPr>
              <w:t>KZ90 6010 2510 0000 8796</w:t>
            </w:r>
          </w:p>
          <w:p w:rsidR="0037238F" w:rsidRPr="0037238F" w:rsidRDefault="0037238F" w:rsidP="0037238F">
            <w:pPr>
              <w:rPr>
                <w:b/>
                <w:sz w:val="22"/>
                <w:szCs w:val="22"/>
                <w:lang w:val="kk-KZ"/>
              </w:rPr>
            </w:pPr>
            <w:r w:rsidRPr="0037238F">
              <w:rPr>
                <w:b/>
                <w:sz w:val="22"/>
                <w:szCs w:val="22"/>
                <w:lang w:val="kk-KZ"/>
              </w:rPr>
              <w:t xml:space="preserve">БКС: HSB KKZ KX     </w:t>
            </w:r>
          </w:p>
          <w:p w:rsidR="00B90C28" w:rsidRPr="0037238F" w:rsidRDefault="0037238F" w:rsidP="0037238F">
            <w:pPr>
              <w:tabs>
                <w:tab w:val="left" w:pos="0"/>
                <w:tab w:val="left" w:pos="284"/>
                <w:tab w:val="left" w:pos="426"/>
              </w:tabs>
              <w:jc w:val="both"/>
              <w:rPr>
                <w:sz w:val="22"/>
                <w:szCs w:val="22"/>
                <w:lang w:val="kk-KZ"/>
              </w:rPr>
            </w:pPr>
            <w:r w:rsidRPr="0037238F">
              <w:rPr>
                <w:b/>
                <w:sz w:val="22"/>
                <w:szCs w:val="22"/>
                <w:lang w:val="kk-KZ"/>
              </w:rPr>
              <w:t xml:space="preserve"> </w:t>
            </w:r>
            <w:r w:rsidRPr="0037238F">
              <w:rPr>
                <w:b/>
                <w:sz w:val="22"/>
                <w:szCs w:val="22"/>
              </w:rPr>
              <w:t>АО «Народный банк Казахстана»</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банктік кепілдік қағаз түрінде.</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3 тарау. Шарттың бағасы және төлемі:</w:t>
            </w:r>
          </w:p>
          <w:p w:rsidR="00B90C28" w:rsidRPr="0037238F" w:rsidRDefault="00B90C28" w:rsidP="0037238F">
            <w:pPr>
              <w:tabs>
                <w:tab w:val="left" w:pos="0"/>
                <w:tab w:val="left" w:pos="284"/>
                <w:tab w:val="left" w:pos="426"/>
              </w:tabs>
              <w:jc w:val="both"/>
              <w:rPr>
                <w:b/>
                <w:sz w:val="22"/>
                <w:szCs w:val="22"/>
                <w:lang w:val="kk-KZ"/>
              </w:rPr>
            </w:pPr>
            <w:r w:rsidRPr="0037238F">
              <w:rPr>
                <w:b/>
                <w:sz w:val="22"/>
                <w:szCs w:val="22"/>
                <w:lang w:val="kk-KZ"/>
              </w:rPr>
              <w:t>4.</w:t>
            </w:r>
            <w:r w:rsidRPr="0037238F">
              <w:rPr>
                <w:sz w:val="22"/>
                <w:szCs w:val="22"/>
                <w:lang w:val="kk-KZ"/>
              </w:rPr>
              <w:t>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5.</w:t>
            </w:r>
            <w:r w:rsidRPr="0037238F">
              <w:rPr>
                <w:sz w:val="22"/>
                <w:szCs w:val="22"/>
                <w:lang w:val="kk-KZ"/>
              </w:rPr>
              <w:t>Өнім берушіге жеткізілген тауарлар үшін ақы төлеу мынадай шарттарда жүргізіледі:</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Pr="0037238F" w:rsidRDefault="00B90C28" w:rsidP="0037238F">
            <w:pPr>
              <w:tabs>
                <w:tab w:val="left" w:pos="0"/>
                <w:tab w:val="left" w:pos="284"/>
                <w:tab w:val="left" w:pos="426"/>
              </w:tabs>
              <w:jc w:val="both"/>
              <w:rPr>
                <w:b/>
                <w:sz w:val="22"/>
                <w:szCs w:val="22"/>
                <w:lang w:val="kk-KZ"/>
              </w:rPr>
            </w:pPr>
            <w:r w:rsidRPr="0037238F">
              <w:rPr>
                <w:b/>
                <w:sz w:val="22"/>
                <w:szCs w:val="22"/>
                <w:lang w:val="kk-KZ"/>
              </w:rPr>
              <w:t xml:space="preserve">       6. Төлем алдындағы қажетті құжаттар:</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w:t>
            </w:r>
            <w:r w:rsidR="00956EC7" w:rsidRPr="0037238F">
              <w:rPr>
                <w:sz w:val="22"/>
                <w:szCs w:val="22"/>
                <w:lang w:val="kk-KZ"/>
              </w:rPr>
              <w:t>абдықты пайдалануға беру актісі;</w:t>
            </w:r>
          </w:p>
          <w:p w:rsidR="00956EC7" w:rsidRPr="0037238F" w:rsidRDefault="00956EC7" w:rsidP="0037238F">
            <w:pPr>
              <w:tabs>
                <w:tab w:val="left" w:pos="0"/>
                <w:tab w:val="left" w:pos="284"/>
                <w:tab w:val="left" w:pos="426"/>
              </w:tabs>
              <w:jc w:val="both"/>
              <w:rPr>
                <w:sz w:val="22"/>
                <w:szCs w:val="22"/>
                <w:lang w:val="kk-KZ"/>
              </w:rPr>
            </w:pPr>
            <w:r w:rsidRPr="0037238F">
              <w:rPr>
                <w:sz w:val="22"/>
                <w:szCs w:val="22"/>
                <w:lang w:val="kk-KZ"/>
              </w:rPr>
              <w:t xml:space="preserve">3)тауардың нақты түріне тән өзге де құжаттар </w:t>
            </w:r>
            <w:r w:rsidRPr="0037238F">
              <w:rPr>
                <w:sz w:val="22"/>
                <w:szCs w:val="22"/>
                <w:lang w:val="kk-KZ"/>
              </w:rPr>
              <w:lastRenderedPageBreak/>
              <w:t>(медициналық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4 тарау. Тауарды жеткізу және қабылдау шарттары: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7.</w:t>
            </w:r>
            <w:r w:rsidRPr="0037238F">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8.</w:t>
            </w:r>
            <w:r w:rsidRPr="0037238F">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9.</w:t>
            </w:r>
            <w:r w:rsidRPr="0037238F">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10.</w:t>
            </w:r>
            <w:r w:rsidRPr="0037238F">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11.</w:t>
            </w:r>
            <w:r w:rsidRPr="0037238F">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12.</w:t>
            </w:r>
            <w:r w:rsidRPr="0037238F">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00063366" w:rsidRPr="0037238F">
              <w:rPr>
                <w:b/>
                <w:sz w:val="22"/>
                <w:szCs w:val="22"/>
                <w:u w:val="single"/>
                <w:lang w:val="kk-KZ"/>
              </w:rPr>
              <w:t>Тауар Тапсырыс берушінің дәріхана қоймасына № 1 қосымшаға сәйкес жеткізіледі.</w:t>
            </w:r>
            <w:r w:rsidRPr="0037238F">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w:t>
            </w:r>
            <w:r w:rsidRPr="0037238F">
              <w:rPr>
                <w:sz w:val="22"/>
                <w:szCs w:val="22"/>
                <w:lang w:val="kk-KZ"/>
              </w:rPr>
              <w:lastRenderedPageBreak/>
              <w:t xml:space="preserve">бұйымдардың қауіпсіздігі мен сапасын қамтамасыз ету мақсатында </w:t>
            </w:r>
            <w:r w:rsidRPr="0037238F">
              <w:rPr>
                <w:b/>
                <w:sz w:val="22"/>
                <w:szCs w:val="22"/>
                <w:lang w:val="kk-KZ"/>
              </w:rPr>
              <w:t>өнімнің сәйкестік сертификаты (ҚР Денсаулық сақтау министрінің 2020 ж. 20/12-індегі №КР-ЖЖМ-282/2020 бұйрығына сәйкес)</w:t>
            </w:r>
            <w:r w:rsidRPr="0037238F">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13.</w:t>
            </w:r>
            <w:r w:rsidRPr="0037238F">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5 тарау. Медициналық техниканы жеткізу және қабылдау ерекшеліктері: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14.</w:t>
            </w:r>
            <w:r w:rsidRPr="0037238F">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w:t>
            </w:r>
            <w:r w:rsidRPr="0037238F">
              <w:rPr>
                <w:sz w:val="22"/>
                <w:szCs w:val="22"/>
                <w:lang w:val="kk-KZ"/>
              </w:rPr>
              <w:lastRenderedPageBreak/>
              <w:t>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15.</w:t>
            </w:r>
            <w:r w:rsidRPr="0037238F">
              <w:rPr>
                <w:sz w:val="22"/>
                <w:szCs w:val="22"/>
                <w:lang w:val="kk-KZ"/>
              </w:rPr>
              <w:t>Осы Шарт шеңберінде Өнім беруші тендерлік құжаттамада көрсетілген қызметтерді ұсынуы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16.</w:t>
            </w:r>
            <w:r w:rsidRPr="0037238F">
              <w:rPr>
                <w:sz w:val="22"/>
                <w:szCs w:val="22"/>
                <w:lang w:val="kk-KZ"/>
              </w:rPr>
              <w:t>Ілеспе қызметтердің бағасы Шарттың бағасына кіреді.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17.</w:t>
            </w:r>
            <w:r w:rsidRPr="0037238F">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18.</w:t>
            </w:r>
            <w:r w:rsidRPr="0037238F">
              <w:rPr>
                <w:sz w:val="22"/>
                <w:szCs w:val="22"/>
                <w:lang w:val="kk-KZ"/>
              </w:rPr>
              <w:t>Жеткізуші қосалқы бөлшектерді өндіруді тоқтатқан жағдайда :</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19.</w:t>
            </w:r>
            <w:r w:rsidRPr="0037238F">
              <w:rPr>
                <w:sz w:val="22"/>
                <w:szCs w:val="22"/>
                <w:lang w:val="kk-KZ"/>
              </w:rPr>
              <w:t>Өнім беруші Шарт шеңберінде жеткізілген тауарлардың:</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20.</w:t>
            </w:r>
            <w:r w:rsidRPr="0037238F">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21.</w:t>
            </w:r>
            <w:r w:rsidRPr="0037238F">
              <w:rPr>
                <w:sz w:val="22"/>
                <w:szCs w:val="22"/>
                <w:lang w:val="kk-KZ"/>
              </w:rPr>
              <w:t xml:space="preserve">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w:t>
            </w:r>
            <w:r w:rsidR="00DF4209" w:rsidRPr="0037238F">
              <w:rPr>
                <w:sz w:val="22"/>
                <w:szCs w:val="22"/>
                <w:lang w:val="kk-KZ"/>
              </w:rPr>
              <w:t>24</w:t>
            </w:r>
            <w:r w:rsidR="00444173" w:rsidRPr="0037238F">
              <w:rPr>
                <w:sz w:val="22"/>
                <w:szCs w:val="22"/>
                <w:lang w:val="kk-KZ"/>
              </w:rPr>
              <w:t xml:space="preserve"> ай </w:t>
            </w:r>
            <w:r w:rsidR="00DF4209" w:rsidRPr="0037238F">
              <w:rPr>
                <w:sz w:val="22"/>
                <w:szCs w:val="22"/>
                <w:lang w:val="kk-KZ"/>
              </w:rPr>
              <w:t>ішінде жарамды</w:t>
            </w:r>
            <w:r w:rsidRPr="0037238F">
              <w:rPr>
                <w:sz w:val="22"/>
                <w:szCs w:val="22"/>
                <w:lang w:val="kk-KZ"/>
              </w:rPr>
              <w:t>.</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22.</w:t>
            </w:r>
            <w:r w:rsidRPr="0037238F">
              <w:rPr>
                <w:sz w:val="22"/>
                <w:szCs w:val="22"/>
                <w:lang w:val="kk-KZ"/>
              </w:rPr>
              <w:t xml:space="preserve">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шағым жіберілген күннен бастап және ақаулар жойылғаннан не тауар ауыстырылғаннан кейін тауарды қабылдау актісіне қол қойылғанға дейін есептеледі.     </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 xml:space="preserve">      23.</w:t>
            </w:r>
            <w:r w:rsidRPr="0037238F">
              <w:rPr>
                <w:sz w:val="22"/>
                <w:szCs w:val="22"/>
                <w:lang w:val="kk-KZ"/>
              </w:rPr>
              <w:t xml:space="preserve">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w:t>
            </w:r>
            <w:r w:rsidRPr="0037238F">
              <w:rPr>
                <w:sz w:val="22"/>
                <w:szCs w:val="22"/>
                <w:lang w:val="kk-KZ"/>
              </w:rPr>
              <w:lastRenderedPageBreak/>
              <w:t>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24.</w:t>
            </w:r>
            <w:r w:rsidRPr="0037238F">
              <w:rPr>
                <w:sz w:val="22"/>
                <w:szCs w:val="22"/>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иеленуі мүмкін 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25.</w:t>
            </w:r>
            <w:r w:rsidRPr="0037238F">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26.</w:t>
            </w:r>
            <w:r w:rsidRPr="0037238F">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6 тарау. Тараптардың жауапкершілігі: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27.</w:t>
            </w:r>
            <w:r w:rsidRPr="0037238F">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28.</w:t>
            </w:r>
            <w:r w:rsidRPr="0037238F">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29.</w:t>
            </w:r>
            <w:r w:rsidRPr="0037238F">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30.</w:t>
            </w:r>
            <w:r w:rsidRPr="0037238F">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w:t>
            </w:r>
            <w:r w:rsidRPr="0037238F">
              <w:rPr>
                <w:sz w:val="22"/>
                <w:szCs w:val="22"/>
                <w:lang w:val="kk-KZ"/>
              </w:rPr>
              <w:lastRenderedPageBreak/>
              <w:t>ратификациялауға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31.</w:t>
            </w:r>
            <w:r w:rsidRPr="0037238F">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32.</w:t>
            </w:r>
            <w:r w:rsidRPr="0037238F">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C34A08" w:rsidRPr="0037238F" w:rsidRDefault="00B90C28" w:rsidP="0037238F">
            <w:pPr>
              <w:tabs>
                <w:tab w:val="left" w:pos="0"/>
                <w:tab w:val="left" w:pos="284"/>
                <w:tab w:val="left" w:pos="426"/>
              </w:tabs>
              <w:jc w:val="both"/>
              <w:rPr>
                <w:sz w:val="22"/>
                <w:szCs w:val="22"/>
                <w:lang w:val="kk-KZ"/>
              </w:rPr>
            </w:pPr>
            <w:r w:rsidRPr="0037238F">
              <w:rPr>
                <w:b/>
                <w:sz w:val="22"/>
                <w:szCs w:val="22"/>
                <w:lang w:val="kk-KZ"/>
              </w:rPr>
              <w:t>33.</w:t>
            </w:r>
            <w:r w:rsidR="00C34A08" w:rsidRPr="0037238F">
              <w:rPr>
                <w:sz w:val="22"/>
                <w:szCs w:val="22"/>
                <w:lang w:val="kk-KZ"/>
              </w:rPr>
              <w:t>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34.</w:t>
            </w:r>
            <w:r w:rsidRPr="0037238F">
              <w:rPr>
                <w:sz w:val="22"/>
                <w:szCs w:val="22"/>
                <w:lang w:val="kk-KZ"/>
              </w:rPr>
              <w:t xml:space="preserve">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35.</w:t>
            </w:r>
            <w:r w:rsidRPr="0037238F">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36.</w:t>
            </w:r>
            <w:r w:rsidRPr="0037238F">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37.</w:t>
            </w:r>
            <w:r w:rsidRPr="0037238F">
              <w:rPr>
                <w:sz w:val="22"/>
                <w:szCs w:val="22"/>
                <w:lang w:val="kk-KZ"/>
              </w:rPr>
              <w:t xml:space="preserve"> Тапсырыс беруші Өнім берушіге тиісті жазбаша хабарлама жібере отырып, Шартты одан әрі </w:t>
            </w:r>
            <w:r w:rsidRPr="0037238F">
              <w:rPr>
                <w:sz w:val="22"/>
                <w:szCs w:val="22"/>
                <w:lang w:val="kk-KZ"/>
              </w:rPr>
              <w:lastRenderedPageBreak/>
              <w:t>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38.</w:t>
            </w:r>
            <w:r w:rsidRPr="0037238F">
              <w:rPr>
                <w:sz w:val="22"/>
                <w:szCs w:val="22"/>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 xml:space="preserve">       39.</w:t>
            </w:r>
            <w:r w:rsidRPr="0037238F">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7 тарау. Құпиялылық:</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40.</w:t>
            </w:r>
            <w:r w:rsidRPr="0037238F">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1) ашу кезінде көпшілікке қолжетімді болды;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37238F" w:rsidRDefault="00B90C28" w:rsidP="0037238F">
            <w:pPr>
              <w:tabs>
                <w:tab w:val="left" w:pos="0"/>
                <w:tab w:val="left" w:pos="284"/>
                <w:tab w:val="left" w:pos="426"/>
              </w:tabs>
              <w:jc w:val="both"/>
              <w:rPr>
                <w:sz w:val="22"/>
                <w:szCs w:val="22"/>
                <w:lang w:val="kk-KZ"/>
              </w:rPr>
            </w:pPr>
            <w:r w:rsidRPr="0037238F">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 xml:space="preserve">     41.</w:t>
            </w:r>
            <w:r w:rsidRPr="0037238F">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8 тарау. Қорытынды ережелер:</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42.</w:t>
            </w:r>
            <w:r w:rsidRPr="0037238F">
              <w:rPr>
                <w:sz w:val="22"/>
                <w:szCs w:val="22"/>
                <w:lang w:val="kk-KZ"/>
              </w:rPr>
              <w:t xml:space="preserve">Шарт қазақ және орыс тілдерінде жасалады. Егер Шарттың екінші тарабы шетелдік ұйым болып </w:t>
            </w:r>
            <w:r w:rsidRPr="0037238F">
              <w:rPr>
                <w:sz w:val="22"/>
                <w:szCs w:val="22"/>
                <w:lang w:val="kk-KZ"/>
              </w:rPr>
              <w:lastRenderedPageBreak/>
              <w:t>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43.</w:t>
            </w:r>
            <w:r w:rsidRPr="0037238F">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44.</w:t>
            </w:r>
            <w:r w:rsidRPr="0037238F">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45.</w:t>
            </w:r>
            <w:r w:rsidRPr="0037238F">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46.</w:t>
            </w:r>
            <w:r w:rsidRPr="0037238F">
              <w:rPr>
                <w:sz w:val="22"/>
                <w:szCs w:val="22"/>
                <w:lang w:val="kk-KZ"/>
              </w:rPr>
              <w:t>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47.</w:t>
            </w:r>
            <w:r w:rsidR="00C34A08" w:rsidRPr="0037238F">
              <w:rPr>
                <w:sz w:val="22"/>
                <w:szCs w:val="22"/>
                <w:lang w:val="kk-KZ"/>
              </w:rPr>
              <w:t>Осы Шарт оған екі тарап қол қойғаннан және өнім беруші Шарттың орындалуын қамтамасыз етуді енгізгеннен кейін (Қағидаларда көзделген жағдайларда) күшіне енеді.</w:t>
            </w:r>
          </w:p>
          <w:p w:rsidR="00B90C28" w:rsidRPr="0037238F" w:rsidRDefault="00B90C28" w:rsidP="0037238F">
            <w:pPr>
              <w:tabs>
                <w:tab w:val="left" w:pos="0"/>
                <w:tab w:val="left" w:pos="284"/>
                <w:tab w:val="left" w:pos="426"/>
              </w:tabs>
              <w:jc w:val="both"/>
              <w:rPr>
                <w:sz w:val="22"/>
                <w:szCs w:val="22"/>
                <w:lang w:val="kk-KZ"/>
              </w:rPr>
            </w:pPr>
            <w:r w:rsidRPr="0037238F">
              <w:rPr>
                <w:b/>
                <w:sz w:val="22"/>
                <w:szCs w:val="22"/>
                <w:lang w:val="kk-KZ"/>
              </w:rPr>
              <w:t>48.</w:t>
            </w:r>
            <w:r w:rsidRPr="0037238F">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37238F" w:rsidRDefault="004C7725" w:rsidP="0037238F">
            <w:pPr>
              <w:tabs>
                <w:tab w:val="left" w:pos="0"/>
                <w:tab w:val="left" w:pos="284"/>
                <w:tab w:val="left" w:pos="426"/>
              </w:tabs>
              <w:jc w:val="both"/>
              <w:rPr>
                <w:sz w:val="22"/>
                <w:szCs w:val="22"/>
                <w:lang w:val="kk-KZ"/>
              </w:rPr>
            </w:pPr>
            <w:r w:rsidRPr="0037238F">
              <w:rPr>
                <w:b/>
                <w:sz w:val="22"/>
                <w:szCs w:val="22"/>
                <w:lang w:val="kk-KZ"/>
              </w:rPr>
              <w:t>49.</w:t>
            </w:r>
            <w:r w:rsidRPr="0037238F">
              <w:rPr>
                <w:sz w:val="22"/>
                <w:szCs w:val="22"/>
                <w:lang w:val="kk-KZ"/>
              </w:rPr>
              <w:t xml:space="preserve"> Шарт </w:t>
            </w:r>
            <w:r w:rsidRPr="0037238F">
              <w:rPr>
                <w:b/>
                <w:sz w:val="22"/>
                <w:szCs w:val="22"/>
                <w:lang w:val="kk-KZ"/>
              </w:rPr>
              <w:t>202</w:t>
            </w:r>
            <w:r w:rsidR="0037238F" w:rsidRPr="0037238F">
              <w:rPr>
                <w:b/>
                <w:sz w:val="22"/>
                <w:szCs w:val="22"/>
                <w:lang w:val="kk-KZ"/>
              </w:rPr>
              <w:t>4</w:t>
            </w:r>
            <w:r w:rsidRPr="0037238F">
              <w:rPr>
                <w:b/>
                <w:sz w:val="22"/>
                <w:szCs w:val="22"/>
                <w:lang w:val="kk-KZ"/>
              </w:rPr>
              <w:t xml:space="preserve"> жылдың 31 желтоқсанына</w:t>
            </w:r>
            <w:r w:rsidRPr="0037238F">
              <w:rPr>
                <w:sz w:val="22"/>
                <w:szCs w:val="22"/>
                <w:lang w:val="kk-KZ"/>
              </w:rPr>
              <w:t xml:space="preserve"> дейін жарамды.</w:t>
            </w: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t>9 тарау. Тараптардың мекенжайлары, банктік деректемелері және қолдары:</w:t>
            </w:r>
          </w:p>
          <w:p w:rsidR="00B90C28" w:rsidRPr="0037238F" w:rsidRDefault="00B90C28"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FC749C" w:rsidRDefault="00FC749C" w:rsidP="0037238F">
            <w:pPr>
              <w:tabs>
                <w:tab w:val="left" w:pos="0"/>
                <w:tab w:val="left" w:pos="284"/>
                <w:tab w:val="left" w:pos="426"/>
              </w:tabs>
              <w:jc w:val="center"/>
              <w:rPr>
                <w:b/>
                <w:sz w:val="22"/>
                <w:szCs w:val="22"/>
                <w:lang w:val="kk-KZ"/>
              </w:rPr>
            </w:pPr>
          </w:p>
          <w:p w:rsidR="00B90C28" w:rsidRPr="0037238F" w:rsidRDefault="00B90C28" w:rsidP="0037238F">
            <w:pPr>
              <w:tabs>
                <w:tab w:val="left" w:pos="0"/>
                <w:tab w:val="left" w:pos="284"/>
                <w:tab w:val="left" w:pos="426"/>
              </w:tabs>
              <w:jc w:val="center"/>
              <w:rPr>
                <w:b/>
                <w:sz w:val="22"/>
                <w:szCs w:val="22"/>
                <w:lang w:val="kk-KZ"/>
              </w:rPr>
            </w:pPr>
            <w:r w:rsidRPr="0037238F">
              <w:rPr>
                <w:b/>
                <w:sz w:val="22"/>
                <w:szCs w:val="22"/>
                <w:lang w:val="kk-KZ"/>
              </w:rPr>
              <w:lastRenderedPageBreak/>
              <w:t>«ТАПСЫРЫС БЕРУШІ»</w:t>
            </w:r>
          </w:p>
          <w:p w:rsidR="00FC749C" w:rsidRPr="00FC749C" w:rsidRDefault="00FC749C" w:rsidP="00FC749C">
            <w:pPr>
              <w:pStyle w:val="HTML"/>
              <w:shd w:val="clear" w:color="auto" w:fill="F8F9FA"/>
              <w:rPr>
                <w:rStyle w:val="y2iqfc"/>
                <w:rFonts w:ascii="Times New Roman" w:hAnsi="Times New Roman" w:cs="Times New Roman"/>
                <w:color w:val="202124"/>
                <w:sz w:val="22"/>
                <w:szCs w:val="22"/>
                <w:lang w:val="kk-KZ"/>
              </w:rPr>
            </w:pPr>
            <w:r w:rsidRPr="00FC749C">
              <w:rPr>
                <w:rStyle w:val="y2iqfc"/>
                <w:rFonts w:ascii="Times New Roman" w:hAnsi="Times New Roman" w:cs="Times New Roman"/>
                <w:color w:val="202124"/>
                <w:sz w:val="22"/>
                <w:szCs w:val="22"/>
                <w:lang w:val="kk-KZ"/>
              </w:rPr>
              <w:t>«Тимирязев аудандық ауруханасы» РМК жанындағы коммуналдық мемлекеттік қазыналық кәсіпорны «Солтүстік Қазақстан облысы әкімдігінің денсаулық сақтау басқармасы» коммуналдық мемлекеттік мекемесі</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Солтүстік Қазақстан облысы, Тимирязев ауданы, Тимирязево ауылы, Горький, 75 үй</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БСН 990340006370</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BIC HSBKKZKX</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ИИК KZ906010251000008796</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«Қазақстан Халық Банкі» АҚ</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Тел.: 87153779226</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E-mail: bukhtimcrb@mail.ru</w:t>
            </w:r>
          </w:p>
          <w:p w:rsidR="00FC749C" w:rsidRPr="0037238F" w:rsidRDefault="00FC749C" w:rsidP="00FC749C">
            <w:pPr>
              <w:pStyle w:val="HTML"/>
              <w:shd w:val="clear" w:color="auto" w:fill="F8F9FA"/>
              <w:rPr>
                <w:rStyle w:val="y2iqfc"/>
                <w:rFonts w:ascii="Times New Roman" w:hAnsi="Times New Roman" w:cs="Times New Roman"/>
                <w:color w:val="202124"/>
                <w:sz w:val="22"/>
                <w:szCs w:val="22"/>
                <w:lang w:val="kk-KZ"/>
              </w:rPr>
            </w:pPr>
          </w:p>
          <w:p w:rsidR="00FC749C" w:rsidRPr="00FC749C" w:rsidRDefault="00FC749C" w:rsidP="00FC749C">
            <w:pPr>
              <w:pStyle w:val="HTML"/>
              <w:shd w:val="clear" w:color="auto" w:fill="F8F9FA"/>
              <w:rPr>
                <w:rFonts w:ascii="Times New Roman" w:hAnsi="Times New Roman" w:cs="Times New Roman"/>
                <w:b/>
                <w:color w:val="202124"/>
                <w:sz w:val="22"/>
                <w:szCs w:val="22"/>
                <w:lang w:val="kk-KZ"/>
              </w:rPr>
            </w:pPr>
            <w:r w:rsidRPr="00FC749C">
              <w:rPr>
                <w:rStyle w:val="y2iqfc"/>
                <w:rFonts w:ascii="Times New Roman" w:hAnsi="Times New Roman" w:cs="Times New Roman"/>
                <w:b/>
                <w:color w:val="202124"/>
                <w:sz w:val="22"/>
                <w:szCs w:val="22"/>
                <w:lang w:val="kk-KZ"/>
              </w:rPr>
              <w:t>Директордың м. а.____Жұмағалиев М.Б.</w:t>
            </w:r>
          </w:p>
          <w:p w:rsidR="00B90C28" w:rsidRPr="0037238F" w:rsidRDefault="00B90C28" w:rsidP="0037238F">
            <w:pPr>
              <w:tabs>
                <w:tab w:val="left" w:pos="0"/>
                <w:tab w:val="left" w:pos="284"/>
                <w:tab w:val="left" w:pos="426"/>
              </w:tabs>
              <w:jc w:val="both"/>
              <w:rPr>
                <w:b/>
                <w:sz w:val="22"/>
                <w:szCs w:val="22"/>
                <w:lang w:val="kk-KZ"/>
              </w:rPr>
            </w:pPr>
          </w:p>
          <w:p w:rsidR="00B90C28" w:rsidRPr="0037238F" w:rsidRDefault="00B90C28" w:rsidP="0037238F">
            <w:pPr>
              <w:tabs>
                <w:tab w:val="left" w:pos="0"/>
                <w:tab w:val="left" w:pos="284"/>
                <w:tab w:val="left" w:pos="426"/>
              </w:tabs>
              <w:jc w:val="center"/>
              <w:rPr>
                <w:b/>
                <w:color w:val="FF0000"/>
                <w:sz w:val="22"/>
                <w:szCs w:val="22"/>
                <w:lang w:val="kk-KZ"/>
              </w:rPr>
            </w:pPr>
            <w:r w:rsidRPr="0037238F">
              <w:rPr>
                <w:b/>
                <w:color w:val="FF0000"/>
                <w:sz w:val="22"/>
                <w:szCs w:val="22"/>
                <w:lang w:val="kk-KZ"/>
              </w:rPr>
              <w:t>«ЖЕТКІЗУШІ»</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Жеткізушінің атауы</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Жеткізушінің мекен-жайы</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Жеткізушінің БСН</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ЖСК: жеткізуші</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Жеткізуші қызмет көрсететін Банк</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БСК: жеткізуші</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Тел.: жеткізуші</w:t>
            </w: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E-mail: жеткізуші</w:t>
            </w:r>
          </w:p>
          <w:p w:rsidR="00B90C28" w:rsidRPr="0037238F" w:rsidRDefault="00B90C28" w:rsidP="0037238F">
            <w:pPr>
              <w:tabs>
                <w:tab w:val="left" w:pos="0"/>
                <w:tab w:val="left" w:pos="284"/>
                <w:tab w:val="left" w:pos="426"/>
              </w:tabs>
              <w:jc w:val="both"/>
              <w:rPr>
                <w:b/>
                <w:color w:val="FF0000"/>
                <w:sz w:val="22"/>
                <w:szCs w:val="22"/>
                <w:lang w:val="kk-KZ"/>
              </w:rPr>
            </w:pPr>
          </w:p>
          <w:p w:rsidR="00B90C28" w:rsidRPr="0037238F" w:rsidRDefault="00B90C28" w:rsidP="0037238F">
            <w:pPr>
              <w:tabs>
                <w:tab w:val="left" w:pos="0"/>
                <w:tab w:val="left" w:pos="284"/>
                <w:tab w:val="left" w:pos="426"/>
              </w:tabs>
              <w:jc w:val="both"/>
              <w:rPr>
                <w:b/>
                <w:color w:val="FF0000"/>
                <w:sz w:val="22"/>
                <w:szCs w:val="22"/>
                <w:lang w:val="kk-KZ"/>
              </w:rPr>
            </w:pPr>
            <w:r w:rsidRPr="0037238F">
              <w:rPr>
                <w:b/>
                <w:color w:val="FF0000"/>
                <w:sz w:val="22"/>
                <w:szCs w:val="22"/>
                <w:lang w:val="kk-KZ"/>
              </w:rPr>
              <w:t>Лауазымы _________Ф. И. О.</w:t>
            </w:r>
          </w:p>
          <w:p w:rsidR="00B90C28" w:rsidRPr="0037238F" w:rsidRDefault="00B90C28" w:rsidP="0037238F">
            <w:pPr>
              <w:tabs>
                <w:tab w:val="left" w:pos="0"/>
                <w:tab w:val="left" w:pos="284"/>
                <w:tab w:val="left" w:pos="426"/>
              </w:tabs>
              <w:jc w:val="both"/>
              <w:rPr>
                <w:b/>
                <w:sz w:val="22"/>
                <w:szCs w:val="22"/>
                <w:lang w:val="kk-KZ"/>
              </w:rPr>
            </w:pPr>
          </w:p>
        </w:tc>
        <w:tc>
          <w:tcPr>
            <w:tcW w:w="5528" w:type="dxa"/>
            <w:shd w:val="clear" w:color="auto" w:fill="auto"/>
          </w:tcPr>
          <w:p w:rsidR="00B90C28" w:rsidRPr="0037238F" w:rsidRDefault="00B90C28" w:rsidP="0037238F">
            <w:pPr>
              <w:jc w:val="center"/>
              <w:rPr>
                <w:b/>
                <w:color w:val="000000"/>
                <w:sz w:val="22"/>
                <w:szCs w:val="22"/>
                <w:lang w:eastAsia="en-US"/>
              </w:rPr>
            </w:pPr>
            <w:r w:rsidRPr="0037238F">
              <w:rPr>
                <w:b/>
                <w:color w:val="000000"/>
                <w:sz w:val="22"/>
                <w:szCs w:val="22"/>
                <w:lang w:eastAsia="en-US"/>
              </w:rPr>
              <w:lastRenderedPageBreak/>
              <w:t>Договор закупа лекарственных средств и (или) медицинских изделий №</w:t>
            </w:r>
          </w:p>
          <w:p w:rsidR="00B90C28" w:rsidRPr="0037238F" w:rsidRDefault="00B90C28" w:rsidP="0037238F">
            <w:pPr>
              <w:rPr>
                <w:b/>
                <w:color w:val="000000"/>
                <w:sz w:val="22"/>
                <w:szCs w:val="22"/>
                <w:lang w:eastAsia="en-US"/>
              </w:rPr>
            </w:pPr>
          </w:p>
          <w:p w:rsidR="00B90C28" w:rsidRPr="0037238F" w:rsidRDefault="00B90C28" w:rsidP="0037238F">
            <w:pPr>
              <w:shd w:val="clear" w:color="auto" w:fill="FFFFFF"/>
              <w:textAlignment w:val="baseline"/>
              <w:rPr>
                <w:b/>
                <w:spacing w:val="2"/>
                <w:sz w:val="22"/>
                <w:szCs w:val="22"/>
              </w:rPr>
            </w:pPr>
            <w:bookmarkStart w:id="0" w:name="z254"/>
            <w:r w:rsidRPr="0037238F">
              <w:rPr>
                <w:b/>
                <w:spacing w:val="2"/>
                <w:sz w:val="22"/>
                <w:szCs w:val="22"/>
              </w:rPr>
              <w:t xml:space="preserve">РК, СКО, </w:t>
            </w:r>
            <w:r w:rsidR="001F6B01">
              <w:rPr>
                <w:b/>
                <w:spacing w:val="2"/>
                <w:sz w:val="22"/>
                <w:szCs w:val="22"/>
              </w:rPr>
              <w:t>с</w:t>
            </w:r>
            <w:r w:rsidRPr="0037238F">
              <w:rPr>
                <w:b/>
                <w:spacing w:val="2"/>
                <w:sz w:val="22"/>
                <w:szCs w:val="22"/>
              </w:rPr>
              <w:t xml:space="preserve">. </w:t>
            </w:r>
            <w:r w:rsidR="001F6B01">
              <w:rPr>
                <w:b/>
                <w:spacing w:val="2"/>
                <w:sz w:val="22"/>
                <w:szCs w:val="22"/>
              </w:rPr>
              <w:t>Тимирязево</w:t>
            </w:r>
            <w:r w:rsidRPr="0037238F">
              <w:rPr>
                <w:b/>
                <w:spacing w:val="2"/>
                <w:sz w:val="22"/>
                <w:szCs w:val="22"/>
              </w:rPr>
              <w:t xml:space="preserve">      «   »  _______ 202</w:t>
            </w:r>
            <w:r w:rsidR="002C195A" w:rsidRPr="0037238F">
              <w:rPr>
                <w:b/>
                <w:spacing w:val="2"/>
                <w:sz w:val="22"/>
                <w:szCs w:val="22"/>
              </w:rPr>
              <w:t>4</w:t>
            </w:r>
            <w:r w:rsidRPr="0037238F">
              <w:rPr>
                <w:b/>
                <w:spacing w:val="2"/>
                <w:sz w:val="22"/>
                <w:szCs w:val="22"/>
              </w:rPr>
              <w:t xml:space="preserve"> г.                                                      </w:t>
            </w:r>
            <w:r w:rsidRPr="0037238F">
              <w:rPr>
                <w:b/>
                <w:spacing w:val="2"/>
                <w:sz w:val="22"/>
                <w:szCs w:val="22"/>
              </w:rPr>
              <w:tab/>
            </w:r>
          </w:p>
          <w:p w:rsidR="00B90C28" w:rsidRPr="0037238F" w:rsidRDefault="00B90C28" w:rsidP="0037238F">
            <w:pPr>
              <w:jc w:val="both"/>
              <w:rPr>
                <w:b/>
                <w:spacing w:val="2"/>
                <w:sz w:val="22"/>
                <w:szCs w:val="22"/>
              </w:rPr>
            </w:pPr>
            <w:r w:rsidRPr="0037238F">
              <w:rPr>
                <w:b/>
                <w:color w:val="000000"/>
                <w:sz w:val="22"/>
                <w:szCs w:val="22"/>
                <w:lang w:eastAsia="en-US"/>
              </w:rPr>
              <w:t>Коммунальное государственное предприятие на праве хозяйственного ведения «</w:t>
            </w:r>
            <w:proofErr w:type="spellStart"/>
            <w:r w:rsidR="0037238F" w:rsidRPr="0037238F">
              <w:rPr>
                <w:b/>
                <w:color w:val="000000"/>
                <w:sz w:val="22"/>
                <w:szCs w:val="22"/>
                <w:lang w:eastAsia="en-US"/>
              </w:rPr>
              <w:t>Тимирязевская</w:t>
            </w:r>
            <w:proofErr w:type="spellEnd"/>
            <w:r w:rsidR="0037238F" w:rsidRPr="0037238F">
              <w:rPr>
                <w:b/>
                <w:color w:val="000000"/>
                <w:sz w:val="22"/>
                <w:szCs w:val="22"/>
                <w:lang w:eastAsia="en-US"/>
              </w:rPr>
              <w:t xml:space="preserve"> районная </w:t>
            </w:r>
            <w:r w:rsidRPr="0037238F">
              <w:rPr>
                <w:b/>
                <w:color w:val="000000"/>
                <w:sz w:val="22"/>
                <w:szCs w:val="22"/>
                <w:lang w:eastAsia="en-US"/>
              </w:rPr>
              <w:t xml:space="preserve">больница» коммунального государственного учреждения «Управление здравоохранения </w:t>
            </w:r>
            <w:proofErr w:type="spellStart"/>
            <w:r w:rsidRPr="0037238F">
              <w:rPr>
                <w:b/>
                <w:color w:val="000000"/>
                <w:sz w:val="22"/>
                <w:szCs w:val="22"/>
                <w:lang w:eastAsia="en-US"/>
              </w:rPr>
              <w:t>акимата</w:t>
            </w:r>
            <w:proofErr w:type="spellEnd"/>
            <w:r w:rsidRPr="0037238F">
              <w:rPr>
                <w:b/>
                <w:color w:val="000000"/>
                <w:sz w:val="22"/>
                <w:szCs w:val="22"/>
                <w:lang w:eastAsia="en-US"/>
              </w:rPr>
              <w:t xml:space="preserve"> Северо-Казахстанской области»</w:t>
            </w:r>
            <w:r w:rsidRPr="0037238F">
              <w:rPr>
                <w:spacing w:val="2"/>
                <w:sz w:val="22"/>
                <w:szCs w:val="22"/>
                <w:lang w:eastAsia="en-US"/>
              </w:rPr>
              <w:t xml:space="preserve">, именуемое в дальнейшем – «ЗАКАЗЧИК», в лице </w:t>
            </w:r>
            <w:r w:rsidRPr="0037238F">
              <w:rPr>
                <w:sz w:val="22"/>
                <w:szCs w:val="22"/>
                <w:lang w:eastAsia="en-US"/>
              </w:rPr>
              <w:t xml:space="preserve">директора </w:t>
            </w:r>
            <w:r w:rsidR="007E1519" w:rsidRPr="0037238F">
              <w:rPr>
                <w:sz w:val="22"/>
                <w:szCs w:val="22"/>
                <w:lang w:eastAsia="en-US"/>
              </w:rPr>
              <w:t>__________</w:t>
            </w:r>
            <w:r w:rsidRPr="0037238F">
              <w:rPr>
                <w:b/>
                <w:sz w:val="22"/>
                <w:szCs w:val="22"/>
                <w:lang w:eastAsia="en-US"/>
              </w:rPr>
              <w:t xml:space="preserve">, </w:t>
            </w:r>
            <w:r w:rsidRPr="0037238F">
              <w:rPr>
                <w:sz w:val="22"/>
                <w:szCs w:val="22"/>
                <w:lang w:eastAsia="en-US"/>
              </w:rPr>
              <w:t xml:space="preserve">  действующего на основании Устава</w:t>
            </w:r>
            <w:r w:rsidRPr="0037238F">
              <w:rPr>
                <w:spacing w:val="2"/>
                <w:sz w:val="22"/>
                <w:szCs w:val="22"/>
                <w:lang w:eastAsia="en-US"/>
              </w:rPr>
              <w:t xml:space="preserve"> с одной стороны, </w:t>
            </w:r>
            <w:r w:rsidRPr="0037238F">
              <w:rPr>
                <w:color w:val="FF0000"/>
                <w:spacing w:val="2"/>
                <w:sz w:val="22"/>
                <w:szCs w:val="22"/>
                <w:lang w:eastAsia="en-US"/>
              </w:rPr>
              <w:t>(</w:t>
            </w:r>
            <w:r w:rsidRPr="0037238F">
              <w:rPr>
                <w:b/>
                <w:color w:val="FF0000"/>
                <w:sz w:val="22"/>
                <w:szCs w:val="22"/>
                <w:lang w:eastAsia="en-US"/>
              </w:rPr>
              <w:t>ТОО</w:t>
            </w:r>
            <w:proofErr w:type="gramStart"/>
            <w:r w:rsidRPr="0037238F">
              <w:rPr>
                <w:b/>
                <w:color w:val="FF0000"/>
                <w:sz w:val="22"/>
                <w:szCs w:val="22"/>
                <w:lang w:eastAsia="en-US"/>
              </w:rPr>
              <w:t>)(</w:t>
            </w:r>
            <w:proofErr w:type="gramEnd"/>
            <w:r w:rsidRPr="0037238F">
              <w:rPr>
                <w:b/>
                <w:color w:val="FF0000"/>
                <w:sz w:val="22"/>
                <w:szCs w:val="22"/>
                <w:lang w:eastAsia="en-US"/>
              </w:rPr>
              <w:t>ИП)</w:t>
            </w:r>
            <w:r w:rsidRPr="0037238F">
              <w:rPr>
                <w:color w:val="000000"/>
                <w:sz w:val="22"/>
                <w:szCs w:val="22"/>
                <w:lang w:eastAsia="en-US"/>
              </w:rPr>
              <w:t>, именуемый в дальнейшем – «ПОСТАВЩИК», в лице</w:t>
            </w:r>
            <w:r w:rsidRPr="0037238F">
              <w:rPr>
                <w:b/>
                <w:color w:val="000000"/>
                <w:sz w:val="22"/>
                <w:szCs w:val="22"/>
                <w:lang w:eastAsia="en-US"/>
              </w:rPr>
              <w:t xml:space="preserve"> _____________, </w:t>
            </w:r>
            <w:r w:rsidRPr="0037238F">
              <w:rPr>
                <w:color w:val="000000"/>
                <w:sz w:val="22"/>
                <w:szCs w:val="22"/>
                <w:lang w:eastAsia="en-US"/>
              </w:rPr>
              <w:t xml:space="preserve">действующего на основании ___________, с другой стороны, </w:t>
            </w:r>
            <w:r w:rsidR="003251A6" w:rsidRPr="0037238F">
              <w:rPr>
                <w:color w:val="000000"/>
                <w:sz w:val="22"/>
                <w:szCs w:val="22"/>
                <w:lang w:eastAsia="en-US"/>
              </w:rPr>
              <w:t>на основании правил</w:t>
            </w:r>
            <w:r w:rsidR="003251A6" w:rsidRPr="0037238F">
              <w:rPr>
                <w:snapToGrid w:val="0"/>
                <w:sz w:val="22"/>
                <w:szCs w:val="22"/>
                <w:lang w:eastAsia="ko-KR"/>
              </w:rPr>
              <w:t xml:space="preserve"> организации и проведения закупа лекарственных средств, медицинских изделий и специализированныхлечебных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Start"/>
            <w:r w:rsidRPr="0037238F">
              <w:rPr>
                <w:sz w:val="22"/>
                <w:szCs w:val="22"/>
                <w:lang w:eastAsia="en-US"/>
              </w:rPr>
              <w:t>,(</w:t>
            </w:r>
            <w:proofErr w:type="gramEnd"/>
            <w:r w:rsidRPr="0037238F">
              <w:rPr>
                <w:sz w:val="22"/>
                <w:szCs w:val="22"/>
                <w:lang w:eastAsia="en-US"/>
              </w:rPr>
              <w:t>далее Правила)</w:t>
            </w:r>
            <w:r w:rsidRPr="0037238F">
              <w:rPr>
                <w:color w:val="000000"/>
                <w:sz w:val="22"/>
                <w:szCs w:val="22"/>
                <w:lang w:eastAsia="en-US"/>
              </w:rPr>
              <w:t xml:space="preserve"> и </w:t>
            </w:r>
            <w:r w:rsidRPr="0037238F">
              <w:rPr>
                <w:b/>
                <w:bCs/>
                <w:color w:val="000000"/>
                <w:sz w:val="22"/>
                <w:szCs w:val="22"/>
                <w:lang w:eastAsia="en-US"/>
              </w:rPr>
              <w:t xml:space="preserve">Протокола </w:t>
            </w:r>
            <w:r w:rsidR="003251A6" w:rsidRPr="0037238F">
              <w:rPr>
                <w:b/>
                <w:sz w:val="22"/>
                <w:szCs w:val="22"/>
                <w:lang w:eastAsia="en-US"/>
              </w:rPr>
              <w:t>об итогах закупа способом</w:t>
            </w:r>
            <w:r w:rsidR="0038286F" w:rsidRPr="0037238F">
              <w:rPr>
                <w:b/>
                <w:sz w:val="22"/>
                <w:szCs w:val="22"/>
                <w:lang w:eastAsia="en-US"/>
              </w:rPr>
              <w:t>_______</w:t>
            </w:r>
            <w:r w:rsidRPr="0037238F">
              <w:rPr>
                <w:b/>
                <w:color w:val="000000"/>
                <w:sz w:val="22"/>
                <w:szCs w:val="22"/>
                <w:lang w:eastAsia="en-US"/>
              </w:rPr>
              <w:t>от «__»</w:t>
            </w:r>
            <w:r w:rsidRPr="0037238F">
              <w:rPr>
                <w:b/>
                <w:color w:val="000000"/>
                <w:sz w:val="22"/>
                <w:szCs w:val="22"/>
                <w:lang w:val="en-US" w:eastAsia="en-US"/>
              </w:rPr>
              <w:t> </w:t>
            </w:r>
            <w:r w:rsidRPr="0037238F">
              <w:rPr>
                <w:b/>
                <w:color w:val="000000"/>
                <w:sz w:val="22"/>
                <w:szCs w:val="22"/>
                <w:lang w:eastAsia="en-US"/>
              </w:rPr>
              <w:t xml:space="preserve"> _______ 202</w:t>
            </w:r>
            <w:r w:rsidR="0037238F" w:rsidRPr="0037238F">
              <w:rPr>
                <w:b/>
                <w:color w:val="000000"/>
                <w:sz w:val="22"/>
                <w:szCs w:val="22"/>
                <w:lang w:eastAsia="en-US"/>
              </w:rPr>
              <w:t>4</w:t>
            </w:r>
            <w:r w:rsidRPr="0037238F">
              <w:rPr>
                <w:b/>
                <w:color w:val="000000"/>
                <w:sz w:val="22"/>
                <w:szCs w:val="22"/>
                <w:lang w:eastAsia="en-US"/>
              </w:rPr>
              <w:t xml:space="preserve"> года</w:t>
            </w:r>
            <w:r w:rsidRPr="0037238F">
              <w:rPr>
                <w:color w:val="000000"/>
                <w:sz w:val="22"/>
                <w:szCs w:val="22"/>
                <w:lang w:eastAsia="en-US"/>
              </w:rPr>
              <w:t xml:space="preserve"> заключили настоящий Договор закупа </w:t>
            </w:r>
            <w:r w:rsidR="0038286F" w:rsidRPr="0037238F">
              <w:rPr>
                <w:color w:val="000000"/>
                <w:sz w:val="22"/>
                <w:szCs w:val="22"/>
                <w:lang w:eastAsia="en-US"/>
              </w:rPr>
              <w:t xml:space="preserve">(далее – Договор) </w:t>
            </w:r>
            <w:r w:rsidRPr="0037238F">
              <w:rPr>
                <w:color w:val="000000"/>
                <w:sz w:val="22"/>
                <w:szCs w:val="22"/>
                <w:lang w:eastAsia="en-US"/>
              </w:rPr>
              <w:t>и пришли к соглашению онижеследующем</w:t>
            </w:r>
            <w:r w:rsidRPr="0037238F">
              <w:rPr>
                <w:spacing w:val="2"/>
                <w:sz w:val="22"/>
                <w:szCs w:val="22"/>
                <w:lang w:eastAsia="en-US"/>
              </w:rPr>
              <w:t>:</w:t>
            </w:r>
          </w:p>
          <w:p w:rsidR="00B90C28" w:rsidRPr="0037238F" w:rsidRDefault="00B90C28" w:rsidP="0037238F">
            <w:pPr>
              <w:jc w:val="center"/>
              <w:rPr>
                <w:sz w:val="22"/>
                <w:szCs w:val="22"/>
                <w:lang w:eastAsia="en-US"/>
              </w:rPr>
            </w:pPr>
            <w:r w:rsidRPr="0037238F">
              <w:rPr>
                <w:b/>
                <w:color w:val="000000"/>
                <w:sz w:val="22"/>
                <w:szCs w:val="22"/>
                <w:lang w:eastAsia="en-US"/>
              </w:rPr>
              <w:t>Глава 1. Термины, применяемые в Договоре:</w:t>
            </w:r>
          </w:p>
          <w:p w:rsidR="00B90C28" w:rsidRPr="0037238F" w:rsidRDefault="00B90C28" w:rsidP="0037238F">
            <w:pPr>
              <w:jc w:val="both"/>
              <w:rPr>
                <w:sz w:val="22"/>
                <w:szCs w:val="22"/>
                <w:lang w:eastAsia="en-US"/>
              </w:rPr>
            </w:pPr>
            <w:bookmarkStart w:id="1" w:name="z255"/>
            <w:bookmarkEnd w:id="0"/>
            <w:r w:rsidRPr="0037238F">
              <w:rPr>
                <w:color w:val="000000"/>
                <w:sz w:val="22"/>
                <w:szCs w:val="22"/>
                <w:lang w:val="en-US" w:eastAsia="en-US"/>
              </w:rPr>
              <w:t>     </w:t>
            </w:r>
            <w:r w:rsidRPr="0037238F">
              <w:rPr>
                <w:b/>
                <w:color w:val="000000"/>
                <w:sz w:val="22"/>
                <w:szCs w:val="22"/>
                <w:lang w:eastAsia="en-US"/>
              </w:rPr>
              <w:t>1.</w:t>
            </w:r>
            <w:r w:rsidRPr="0037238F">
              <w:rPr>
                <w:color w:val="000000"/>
                <w:sz w:val="22"/>
                <w:szCs w:val="22"/>
                <w:lang w:eastAsia="en-US"/>
              </w:rPr>
              <w:t>В данном Договоре нижеперечисленные понятия будут иметь следующее толкование:</w:t>
            </w:r>
          </w:p>
          <w:p w:rsidR="00B90C28" w:rsidRPr="0037238F" w:rsidRDefault="00B90C28" w:rsidP="0037238F">
            <w:pPr>
              <w:jc w:val="both"/>
              <w:rPr>
                <w:sz w:val="22"/>
                <w:szCs w:val="22"/>
                <w:lang w:eastAsia="en-US"/>
              </w:rPr>
            </w:pPr>
            <w:bookmarkStart w:id="2" w:name="z256"/>
            <w:bookmarkEnd w:id="1"/>
            <w:proofErr w:type="gramStart"/>
            <w:r w:rsidRPr="0037238F">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roofErr w:type="gramEnd"/>
          </w:p>
          <w:p w:rsidR="00B90C28" w:rsidRPr="0037238F" w:rsidRDefault="00B90C28" w:rsidP="0037238F">
            <w:pPr>
              <w:jc w:val="both"/>
              <w:rPr>
                <w:sz w:val="22"/>
                <w:szCs w:val="22"/>
                <w:lang w:eastAsia="en-US"/>
              </w:rPr>
            </w:pPr>
            <w:bookmarkStart w:id="3" w:name="z257"/>
            <w:bookmarkEnd w:id="2"/>
            <w:r w:rsidRPr="0037238F">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Pr="0037238F" w:rsidRDefault="00B90C28" w:rsidP="0037238F">
            <w:pPr>
              <w:jc w:val="both"/>
              <w:rPr>
                <w:sz w:val="22"/>
                <w:szCs w:val="22"/>
                <w:lang w:eastAsia="en-US"/>
              </w:rPr>
            </w:pPr>
            <w:bookmarkStart w:id="4" w:name="z258"/>
            <w:bookmarkEnd w:id="3"/>
            <w:r w:rsidRPr="0037238F">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rsidR="00B90C28" w:rsidRPr="0037238F" w:rsidRDefault="00B90C28" w:rsidP="0037238F">
            <w:pPr>
              <w:jc w:val="both"/>
              <w:rPr>
                <w:sz w:val="22"/>
                <w:szCs w:val="22"/>
                <w:lang w:eastAsia="en-US"/>
              </w:rPr>
            </w:pPr>
            <w:r w:rsidRPr="0037238F">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37238F" w:rsidRDefault="00B90C28" w:rsidP="0037238F">
            <w:pPr>
              <w:jc w:val="both"/>
              <w:rPr>
                <w:sz w:val="22"/>
                <w:szCs w:val="22"/>
                <w:lang w:eastAsia="en-US"/>
              </w:rPr>
            </w:pPr>
            <w:bookmarkStart w:id="6" w:name="z260"/>
            <w:bookmarkEnd w:id="5"/>
            <w:r w:rsidRPr="0037238F">
              <w:rPr>
                <w:color w:val="000000"/>
                <w:sz w:val="22"/>
                <w:szCs w:val="22"/>
                <w:lang w:eastAsia="en-US"/>
              </w:rPr>
              <w:t xml:space="preserve">5) Заказчик </w:t>
            </w:r>
            <w:proofErr w:type="gramStart"/>
            <w:r w:rsidRPr="0037238F">
              <w:rPr>
                <w:color w:val="000000"/>
                <w:sz w:val="22"/>
                <w:szCs w:val="22"/>
                <w:lang w:eastAsia="en-US"/>
              </w:rPr>
              <w:t>–</w:t>
            </w:r>
            <w:r w:rsidRPr="0037238F">
              <w:rPr>
                <w:b/>
                <w:color w:val="000000"/>
                <w:sz w:val="22"/>
                <w:szCs w:val="22"/>
                <w:lang w:eastAsia="en-US"/>
              </w:rPr>
              <w:t>К</w:t>
            </w:r>
            <w:proofErr w:type="gramEnd"/>
            <w:r w:rsidRPr="0037238F">
              <w:rPr>
                <w:b/>
                <w:color w:val="000000"/>
                <w:sz w:val="22"/>
                <w:szCs w:val="22"/>
                <w:lang w:eastAsia="en-US"/>
              </w:rPr>
              <w:t>оммунальное государственное предприятие на праве хозяйственного ведения «</w:t>
            </w:r>
            <w:proofErr w:type="spellStart"/>
            <w:r w:rsidR="0037238F" w:rsidRPr="0037238F">
              <w:rPr>
                <w:b/>
                <w:color w:val="000000"/>
                <w:sz w:val="22"/>
                <w:szCs w:val="22"/>
                <w:lang w:eastAsia="en-US"/>
              </w:rPr>
              <w:t>Тимирязевская</w:t>
            </w:r>
            <w:proofErr w:type="spellEnd"/>
            <w:r w:rsidR="0037238F" w:rsidRPr="0037238F">
              <w:rPr>
                <w:b/>
                <w:color w:val="000000"/>
                <w:sz w:val="22"/>
                <w:szCs w:val="22"/>
                <w:lang w:eastAsia="en-US"/>
              </w:rPr>
              <w:t xml:space="preserve"> районная</w:t>
            </w:r>
            <w:r w:rsidRPr="0037238F">
              <w:rPr>
                <w:b/>
                <w:color w:val="000000"/>
                <w:sz w:val="22"/>
                <w:szCs w:val="22"/>
                <w:lang w:eastAsia="en-US"/>
              </w:rPr>
              <w:t xml:space="preserve"> больница» </w:t>
            </w:r>
            <w:r w:rsidRPr="0037238F">
              <w:rPr>
                <w:b/>
                <w:color w:val="000000"/>
                <w:sz w:val="22"/>
                <w:szCs w:val="22"/>
                <w:lang w:eastAsia="en-US"/>
              </w:rPr>
              <w:lastRenderedPageBreak/>
              <w:t xml:space="preserve">коммунального государственного учреждения «Управление здравоохранения </w:t>
            </w:r>
            <w:proofErr w:type="spellStart"/>
            <w:r w:rsidRPr="0037238F">
              <w:rPr>
                <w:b/>
                <w:color w:val="000000"/>
                <w:sz w:val="22"/>
                <w:szCs w:val="22"/>
                <w:lang w:eastAsia="en-US"/>
              </w:rPr>
              <w:t>акимата</w:t>
            </w:r>
            <w:proofErr w:type="spellEnd"/>
            <w:r w:rsidRPr="0037238F">
              <w:rPr>
                <w:b/>
                <w:color w:val="000000"/>
                <w:sz w:val="22"/>
                <w:szCs w:val="22"/>
                <w:lang w:eastAsia="en-US"/>
              </w:rPr>
              <w:t xml:space="preserve"> Северо-Казахстанской области»</w:t>
            </w:r>
            <w:r w:rsidRPr="0037238F">
              <w:rPr>
                <w:color w:val="000000"/>
                <w:sz w:val="22"/>
                <w:szCs w:val="22"/>
                <w:lang w:eastAsia="en-US"/>
              </w:rPr>
              <w:t>;</w:t>
            </w:r>
          </w:p>
          <w:p w:rsidR="00B90C28" w:rsidRPr="0037238F" w:rsidRDefault="00B90C28" w:rsidP="0037238F">
            <w:pPr>
              <w:jc w:val="both"/>
              <w:rPr>
                <w:sz w:val="22"/>
                <w:szCs w:val="22"/>
                <w:lang w:eastAsia="en-US"/>
              </w:rPr>
            </w:pPr>
            <w:bookmarkStart w:id="7" w:name="z261"/>
            <w:bookmarkEnd w:id="6"/>
            <w:r w:rsidRPr="0037238F">
              <w:rPr>
                <w:color w:val="000000"/>
                <w:sz w:val="22"/>
                <w:szCs w:val="22"/>
                <w:lang w:eastAsia="en-US"/>
              </w:rPr>
              <w:t xml:space="preserve">6) Поставщик – </w:t>
            </w:r>
            <w:r w:rsidRPr="0037238F">
              <w:rPr>
                <w:color w:val="FF0000"/>
                <w:sz w:val="22"/>
                <w:szCs w:val="22"/>
                <w:lang w:eastAsia="en-US"/>
              </w:rPr>
              <w:t>(</w:t>
            </w:r>
            <w:r w:rsidRPr="0037238F">
              <w:rPr>
                <w:b/>
                <w:color w:val="FF0000"/>
                <w:sz w:val="22"/>
                <w:szCs w:val="22"/>
                <w:lang w:eastAsia="en-US"/>
              </w:rPr>
              <w:t>ТОО) (ИП</w:t>
            </w:r>
            <w:proofErr w:type="gramStart"/>
            <w:r w:rsidRPr="0037238F">
              <w:rPr>
                <w:b/>
                <w:color w:val="FF0000"/>
                <w:sz w:val="22"/>
                <w:szCs w:val="22"/>
                <w:lang w:eastAsia="en-US"/>
              </w:rPr>
              <w:t>)</w:t>
            </w:r>
            <w:r w:rsidRPr="0037238F">
              <w:rPr>
                <w:color w:val="000000"/>
                <w:sz w:val="22"/>
                <w:szCs w:val="22"/>
                <w:lang w:eastAsia="en-US"/>
              </w:rPr>
              <w:t>ф</w:t>
            </w:r>
            <w:proofErr w:type="gramEnd"/>
            <w:r w:rsidRPr="0037238F">
              <w:rPr>
                <w:color w:val="000000"/>
                <w:sz w:val="22"/>
                <w:szCs w:val="22"/>
                <w:lang w:eastAsia="en-US"/>
              </w:rPr>
              <w:t>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37238F" w:rsidRDefault="00B90C28" w:rsidP="0037238F">
            <w:pPr>
              <w:jc w:val="center"/>
              <w:rPr>
                <w:sz w:val="22"/>
                <w:szCs w:val="22"/>
                <w:lang w:eastAsia="en-US"/>
              </w:rPr>
            </w:pPr>
            <w:bookmarkStart w:id="8" w:name="z262"/>
            <w:bookmarkEnd w:id="7"/>
            <w:r w:rsidRPr="0037238F">
              <w:rPr>
                <w:b/>
                <w:color w:val="000000"/>
                <w:sz w:val="22"/>
                <w:szCs w:val="22"/>
                <w:lang w:eastAsia="en-US"/>
              </w:rPr>
              <w:t>Глава 2. Предмет Договора:</w:t>
            </w:r>
          </w:p>
          <w:p w:rsidR="00B90C28" w:rsidRPr="0037238F" w:rsidRDefault="00B90C28" w:rsidP="0037238F">
            <w:pPr>
              <w:jc w:val="both"/>
              <w:rPr>
                <w:sz w:val="22"/>
                <w:szCs w:val="22"/>
                <w:lang w:eastAsia="en-US"/>
              </w:rPr>
            </w:pPr>
            <w:bookmarkStart w:id="9" w:name="z263"/>
            <w:bookmarkEnd w:id="8"/>
            <w:r w:rsidRPr="0037238F">
              <w:rPr>
                <w:color w:val="000000"/>
                <w:sz w:val="22"/>
                <w:szCs w:val="22"/>
                <w:lang w:val="en-US" w:eastAsia="en-US"/>
              </w:rPr>
              <w:t>     </w:t>
            </w:r>
            <w:proofErr w:type="gramStart"/>
            <w:r w:rsidRPr="0037238F">
              <w:rPr>
                <w:b/>
                <w:color w:val="000000"/>
                <w:sz w:val="22"/>
                <w:szCs w:val="22"/>
                <w:lang w:eastAsia="en-US"/>
              </w:rPr>
              <w:t>2.</w:t>
            </w:r>
            <w:r w:rsidRPr="0037238F">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Pr="0037238F" w:rsidRDefault="00B90C28" w:rsidP="0037238F">
            <w:pPr>
              <w:jc w:val="both"/>
              <w:rPr>
                <w:sz w:val="22"/>
                <w:szCs w:val="22"/>
                <w:lang w:eastAsia="en-US"/>
              </w:rPr>
            </w:pPr>
            <w:bookmarkStart w:id="10" w:name="z264"/>
            <w:bookmarkEnd w:id="9"/>
            <w:r w:rsidRPr="0037238F">
              <w:rPr>
                <w:color w:val="000000"/>
                <w:sz w:val="22"/>
                <w:szCs w:val="22"/>
                <w:lang w:val="en-US" w:eastAsia="en-US"/>
              </w:rPr>
              <w:t>     </w:t>
            </w:r>
            <w:r w:rsidRPr="0037238F">
              <w:rPr>
                <w:b/>
                <w:color w:val="000000"/>
                <w:sz w:val="22"/>
                <w:szCs w:val="22"/>
                <w:lang w:eastAsia="en-US"/>
              </w:rPr>
              <w:t>3.</w:t>
            </w:r>
            <w:r w:rsidRPr="0037238F">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rsidR="00B90C28" w:rsidRPr="0037238F" w:rsidRDefault="00B90C28" w:rsidP="0037238F">
            <w:pPr>
              <w:jc w:val="both"/>
              <w:rPr>
                <w:sz w:val="22"/>
                <w:szCs w:val="22"/>
                <w:lang w:eastAsia="en-US"/>
              </w:rPr>
            </w:pPr>
            <w:r w:rsidRPr="0037238F">
              <w:rPr>
                <w:color w:val="000000"/>
                <w:sz w:val="22"/>
                <w:szCs w:val="22"/>
                <w:lang w:eastAsia="en-US"/>
              </w:rPr>
              <w:t>1) настоящий Договор;</w:t>
            </w:r>
            <w:bookmarkStart w:id="12" w:name="z266"/>
            <w:bookmarkEnd w:id="11"/>
          </w:p>
          <w:p w:rsidR="00B90C28" w:rsidRPr="0037238F" w:rsidRDefault="00B90C28" w:rsidP="0037238F">
            <w:pPr>
              <w:jc w:val="both"/>
              <w:rPr>
                <w:sz w:val="22"/>
                <w:szCs w:val="22"/>
                <w:lang w:eastAsia="en-US"/>
              </w:rPr>
            </w:pPr>
            <w:r w:rsidRPr="0037238F">
              <w:rPr>
                <w:color w:val="000000"/>
                <w:sz w:val="22"/>
                <w:szCs w:val="22"/>
                <w:lang w:eastAsia="en-US"/>
              </w:rPr>
              <w:t>2) перечень закупаемых товаров;</w:t>
            </w:r>
          </w:p>
          <w:p w:rsidR="00B90C28" w:rsidRPr="0037238F" w:rsidRDefault="00B90C28" w:rsidP="0037238F">
            <w:pPr>
              <w:jc w:val="both"/>
              <w:rPr>
                <w:color w:val="000000"/>
                <w:sz w:val="22"/>
                <w:szCs w:val="22"/>
                <w:lang w:eastAsia="en-US"/>
              </w:rPr>
            </w:pPr>
            <w:bookmarkStart w:id="13" w:name="z267"/>
            <w:bookmarkEnd w:id="12"/>
            <w:r w:rsidRPr="0037238F">
              <w:rPr>
                <w:color w:val="000000"/>
                <w:sz w:val="22"/>
                <w:szCs w:val="22"/>
                <w:lang w:eastAsia="en-US"/>
              </w:rPr>
              <w:t>3) техническая спецификация;</w:t>
            </w:r>
          </w:p>
          <w:p w:rsidR="00B90C28" w:rsidRPr="0037238F" w:rsidRDefault="00B90C28" w:rsidP="0037238F">
            <w:pPr>
              <w:rPr>
                <w:sz w:val="22"/>
                <w:szCs w:val="22"/>
                <w:lang w:eastAsia="en-US"/>
              </w:rPr>
            </w:pPr>
            <w:r w:rsidRPr="0037238F">
              <w:rPr>
                <w:sz w:val="22"/>
                <w:szCs w:val="22"/>
                <w:lang w:eastAsia="en-US"/>
              </w:rPr>
              <w:t xml:space="preserve">4) </w:t>
            </w:r>
            <w:r w:rsidR="00956EC7" w:rsidRPr="0037238F">
              <w:rPr>
                <w:sz w:val="22"/>
                <w:szCs w:val="22"/>
                <w:lang w:eastAsia="en-US"/>
              </w:rPr>
              <w:t xml:space="preserve">антикоррупционные </w:t>
            </w:r>
            <w:r w:rsidRPr="0037238F">
              <w:rPr>
                <w:sz w:val="22"/>
                <w:szCs w:val="22"/>
                <w:lang w:eastAsia="en-US"/>
              </w:rPr>
              <w:t>требования</w:t>
            </w:r>
            <w:r w:rsidR="00956EC7" w:rsidRPr="0037238F">
              <w:rPr>
                <w:sz w:val="22"/>
                <w:szCs w:val="22"/>
                <w:lang w:eastAsia="en-US"/>
              </w:rPr>
              <w:t>;</w:t>
            </w:r>
          </w:p>
          <w:p w:rsidR="00147949" w:rsidRPr="0037238F" w:rsidRDefault="00B90C28" w:rsidP="0037238F">
            <w:pPr>
              <w:shd w:val="clear" w:color="auto" w:fill="FFFFFF"/>
              <w:jc w:val="both"/>
              <w:textAlignment w:val="baseline"/>
              <w:rPr>
                <w:color w:val="000000"/>
                <w:sz w:val="22"/>
                <w:szCs w:val="22"/>
              </w:rPr>
            </w:pPr>
            <w:bookmarkStart w:id="14" w:name="z268"/>
            <w:bookmarkEnd w:id="13"/>
            <w:r w:rsidRPr="0037238F">
              <w:rPr>
                <w:color w:val="000000"/>
                <w:sz w:val="22"/>
                <w:szCs w:val="22"/>
              </w:rPr>
              <w:t xml:space="preserve">5) </w:t>
            </w:r>
            <w:bookmarkStart w:id="15" w:name="z269"/>
            <w:bookmarkEnd w:id="14"/>
            <w:r w:rsidR="00147949" w:rsidRPr="0037238F">
              <w:rPr>
                <w:color w:val="000000"/>
                <w:sz w:val="22"/>
                <w:szCs w:val="22"/>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956EC7" w:rsidRPr="0037238F" w:rsidRDefault="00956EC7" w:rsidP="0037238F">
            <w:pPr>
              <w:shd w:val="clear" w:color="auto" w:fill="FFFFFF"/>
              <w:jc w:val="both"/>
              <w:textAlignment w:val="baseline"/>
              <w:rPr>
                <w:sz w:val="22"/>
                <w:szCs w:val="22"/>
              </w:rPr>
            </w:pPr>
            <w:r w:rsidRPr="0037238F">
              <w:rPr>
                <w:sz w:val="22"/>
                <w:szCs w:val="22"/>
              </w:rPr>
              <w:t>В случаях предусмотренных Правилами</w:t>
            </w:r>
            <w:r w:rsidR="00D14091" w:rsidRPr="0037238F">
              <w:rPr>
                <w:sz w:val="22"/>
                <w:szCs w:val="22"/>
              </w:rPr>
              <w:t>,</w:t>
            </w:r>
            <w:r w:rsidRPr="0037238F">
              <w:rPr>
                <w:sz w:val="22"/>
                <w:szCs w:val="22"/>
              </w:rPr>
              <w:t xml:space="preserve"> в </w:t>
            </w:r>
            <w:r w:rsidR="00B90C28" w:rsidRPr="0037238F">
              <w:rPr>
                <w:sz w:val="22"/>
                <w:szCs w:val="22"/>
              </w:rPr>
              <w:t xml:space="preserve">течение десяти рабочих дней со дня заключения Договора, </w:t>
            </w:r>
            <w:r w:rsidRPr="0037238F">
              <w:rPr>
                <w:sz w:val="22"/>
                <w:szCs w:val="22"/>
              </w:rPr>
              <w:t xml:space="preserve">Поставщик </w:t>
            </w:r>
            <w:proofErr w:type="spellStart"/>
            <w:r w:rsidRPr="0037238F">
              <w:rPr>
                <w:sz w:val="22"/>
                <w:szCs w:val="22"/>
              </w:rPr>
              <w:t>обязян</w:t>
            </w:r>
            <w:r w:rsidR="00B90C28" w:rsidRPr="0037238F">
              <w:rPr>
                <w:sz w:val="22"/>
                <w:szCs w:val="22"/>
              </w:rPr>
              <w:t>внести</w:t>
            </w:r>
            <w:proofErr w:type="spellEnd"/>
            <w:r w:rsidR="00B90C28" w:rsidRPr="0037238F">
              <w:rPr>
                <w:sz w:val="22"/>
                <w:szCs w:val="22"/>
              </w:rPr>
              <w:t xml:space="preserve"> </w:t>
            </w:r>
            <w:proofErr w:type="spellStart"/>
            <w:r w:rsidR="00B90C28" w:rsidRPr="0037238F">
              <w:rPr>
                <w:sz w:val="22"/>
                <w:szCs w:val="22"/>
              </w:rPr>
              <w:t>обеспечениеисполнения</w:t>
            </w:r>
            <w:proofErr w:type="spellEnd"/>
            <w:r w:rsidR="00B90C28" w:rsidRPr="0037238F">
              <w:rPr>
                <w:spacing w:val="2"/>
                <w:sz w:val="22"/>
                <w:szCs w:val="22"/>
              </w:rPr>
              <w:t xml:space="preserve"> Д</w:t>
            </w:r>
            <w:r w:rsidR="00B90C28" w:rsidRPr="0037238F">
              <w:rPr>
                <w:sz w:val="22"/>
                <w:szCs w:val="22"/>
              </w:rPr>
              <w:t xml:space="preserve">оговора в размере трех процентов от общей суммы Договора, что составляет </w:t>
            </w:r>
            <w:r w:rsidR="00B90C28" w:rsidRPr="0037238F">
              <w:rPr>
                <w:b/>
                <w:sz w:val="22"/>
                <w:szCs w:val="22"/>
              </w:rPr>
              <w:t>_______</w:t>
            </w:r>
            <w:r w:rsidR="00B90C28" w:rsidRPr="0037238F">
              <w:rPr>
                <w:sz w:val="22"/>
                <w:szCs w:val="22"/>
              </w:rPr>
              <w:t xml:space="preserve">, предусмотренных по предметам договора согласно Приложению 1 к Договору в виде: </w:t>
            </w:r>
          </w:p>
          <w:p w:rsidR="0037238F" w:rsidRPr="0037238F" w:rsidRDefault="00B90C28" w:rsidP="0037238F">
            <w:pPr>
              <w:rPr>
                <w:b/>
                <w:sz w:val="22"/>
                <w:szCs w:val="22"/>
              </w:rPr>
            </w:pPr>
            <w:r w:rsidRPr="0037238F">
              <w:rPr>
                <w:sz w:val="22"/>
                <w:szCs w:val="22"/>
              </w:rPr>
              <w:t xml:space="preserve">- гарантийного денежного взноса на банковский счет: </w:t>
            </w:r>
            <w:r w:rsidR="0037238F" w:rsidRPr="001F6B01">
              <w:rPr>
                <w:b/>
                <w:sz w:val="22"/>
                <w:szCs w:val="22"/>
              </w:rPr>
              <w:t>ИИК</w:t>
            </w:r>
            <w:r w:rsidR="0037238F" w:rsidRPr="0037238F">
              <w:rPr>
                <w:sz w:val="22"/>
                <w:szCs w:val="22"/>
              </w:rPr>
              <w:t xml:space="preserve"> </w:t>
            </w:r>
            <w:r w:rsidR="0037238F" w:rsidRPr="0037238F">
              <w:rPr>
                <w:b/>
                <w:sz w:val="22"/>
                <w:szCs w:val="22"/>
                <w:lang w:val="en-US"/>
              </w:rPr>
              <w:t>KZ</w:t>
            </w:r>
            <w:r w:rsidR="0037238F" w:rsidRPr="0037238F">
              <w:rPr>
                <w:b/>
                <w:sz w:val="22"/>
                <w:szCs w:val="22"/>
              </w:rPr>
              <w:t>90 6010 2510 0000 8796</w:t>
            </w:r>
          </w:p>
          <w:p w:rsidR="001F6B01" w:rsidRDefault="0037238F" w:rsidP="0037238F">
            <w:pPr>
              <w:rPr>
                <w:b/>
                <w:sz w:val="22"/>
                <w:szCs w:val="22"/>
              </w:rPr>
            </w:pPr>
            <w:r w:rsidRPr="0037238F">
              <w:rPr>
                <w:b/>
                <w:sz w:val="22"/>
                <w:szCs w:val="22"/>
              </w:rPr>
              <w:t xml:space="preserve">БИК: </w:t>
            </w:r>
            <w:r w:rsidRPr="0037238F">
              <w:rPr>
                <w:b/>
                <w:sz w:val="22"/>
                <w:szCs w:val="22"/>
                <w:lang w:val="en-US"/>
              </w:rPr>
              <w:t>HSB</w:t>
            </w:r>
            <w:r w:rsidRPr="0037238F">
              <w:rPr>
                <w:b/>
                <w:sz w:val="22"/>
                <w:szCs w:val="22"/>
              </w:rPr>
              <w:t xml:space="preserve"> </w:t>
            </w:r>
            <w:r w:rsidRPr="0037238F">
              <w:rPr>
                <w:b/>
                <w:sz w:val="22"/>
                <w:szCs w:val="22"/>
                <w:lang w:val="en-US"/>
              </w:rPr>
              <w:t>KKZ</w:t>
            </w:r>
            <w:r w:rsidRPr="0037238F">
              <w:rPr>
                <w:b/>
                <w:sz w:val="22"/>
                <w:szCs w:val="22"/>
              </w:rPr>
              <w:t xml:space="preserve"> </w:t>
            </w:r>
            <w:r w:rsidRPr="0037238F">
              <w:rPr>
                <w:b/>
                <w:sz w:val="22"/>
                <w:szCs w:val="22"/>
                <w:lang w:val="en-US"/>
              </w:rPr>
              <w:t>KX</w:t>
            </w:r>
            <w:r w:rsidRPr="0037238F">
              <w:rPr>
                <w:b/>
                <w:sz w:val="22"/>
                <w:szCs w:val="22"/>
              </w:rPr>
              <w:t xml:space="preserve">     </w:t>
            </w:r>
          </w:p>
          <w:p w:rsidR="005374E7" w:rsidRPr="0037238F" w:rsidRDefault="0037238F" w:rsidP="0037238F">
            <w:pPr>
              <w:rPr>
                <w:sz w:val="22"/>
                <w:szCs w:val="22"/>
              </w:rPr>
            </w:pPr>
            <w:r w:rsidRPr="0037238F">
              <w:rPr>
                <w:b/>
                <w:sz w:val="22"/>
                <w:szCs w:val="22"/>
              </w:rPr>
              <w:t xml:space="preserve"> АО «Народный банк Казахстана»</w:t>
            </w:r>
            <w:r w:rsidR="005374E7" w:rsidRPr="0037238F">
              <w:rPr>
                <w:sz w:val="22"/>
                <w:szCs w:val="22"/>
              </w:rPr>
              <w:t>;</w:t>
            </w:r>
          </w:p>
          <w:p w:rsidR="00B90C28" w:rsidRPr="0037238F" w:rsidRDefault="00B90C28" w:rsidP="0037238F">
            <w:pPr>
              <w:jc w:val="both"/>
              <w:rPr>
                <w:spacing w:val="2"/>
                <w:sz w:val="22"/>
                <w:szCs w:val="22"/>
                <w:lang w:eastAsia="en-US"/>
              </w:rPr>
            </w:pPr>
            <w:r w:rsidRPr="0037238F">
              <w:rPr>
                <w:spacing w:val="2"/>
                <w:sz w:val="22"/>
                <w:szCs w:val="22"/>
                <w:lang w:eastAsia="en-US"/>
              </w:rPr>
              <w:t>-</w:t>
            </w:r>
            <w:r w:rsidRPr="0037238F">
              <w:rPr>
                <w:sz w:val="22"/>
                <w:szCs w:val="22"/>
                <w:lang w:eastAsia="en-US"/>
              </w:rPr>
              <w:t xml:space="preserve"> банковской гарантии на бумажном носителе.</w:t>
            </w:r>
          </w:p>
          <w:p w:rsidR="00B90C28" w:rsidRPr="0037238F" w:rsidRDefault="00B90C28" w:rsidP="0037238F">
            <w:pPr>
              <w:jc w:val="center"/>
              <w:rPr>
                <w:sz w:val="22"/>
                <w:szCs w:val="22"/>
                <w:lang w:eastAsia="en-US"/>
              </w:rPr>
            </w:pPr>
            <w:r w:rsidRPr="0037238F">
              <w:rPr>
                <w:b/>
                <w:color w:val="000000"/>
                <w:sz w:val="22"/>
                <w:szCs w:val="22"/>
                <w:lang w:eastAsia="en-US"/>
              </w:rPr>
              <w:t>Глава 3. Цена Договора и оплата:</w:t>
            </w:r>
          </w:p>
          <w:p w:rsidR="00B90C28" w:rsidRPr="0037238F" w:rsidRDefault="00B90C28" w:rsidP="0037238F">
            <w:pPr>
              <w:jc w:val="both"/>
              <w:rPr>
                <w:sz w:val="22"/>
                <w:szCs w:val="22"/>
                <w:lang w:eastAsia="en-US"/>
              </w:rPr>
            </w:pPr>
            <w:bookmarkStart w:id="16" w:name="z270"/>
            <w:bookmarkEnd w:id="15"/>
            <w:r w:rsidRPr="0037238F">
              <w:rPr>
                <w:color w:val="000000"/>
                <w:sz w:val="22"/>
                <w:szCs w:val="22"/>
                <w:lang w:val="en-US" w:eastAsia="en-US"/>
              </w:rPr>
              <w:t> </w:t>
            </w:r>
            <w:r w:rsidRPr="0037238F">
              <w:rPr>
                <w:b/>
                <w:color w:val="000000"/>
                <w:sz w:val="22"/>
                <w:szCs w:val="22"/>
                <w:lang w:eastAsia="en-US"/>
              </w:rPr>
              <w:t>4.</w:t>
            </w:r>
            <w:r w:rsidRPr="0037238F">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37238F" w:rsidRDefault="00B90C28" w:rsidP="0037238F">
            <w:pPr>
              <w:jc w:val="both"/>
              <w:rPr>
                <w:sz w:val="22"/>
                <w:szCs w:val="22"/>
                <w:lang w:eastAsia="en-US"/>
              </w:rPr>
            </w:pPr>
            <w:bookmarkStart w:id="17" w:name="z271"/>
            <w:bookmarkEnd w:id="16"/>
            <w:r w:rsidRPr="0037238F">
              <w:rPr>
                <w:color w:val="000000"/>
                <w:sz w:val="22"/>
                <w:szCs w:val="22"/>
                <w:lang w:val="en-US" w:eastAsia="en-US"/>
              </w:rPr>
              <w:t>     </w:t>
            </w:r>
            <w:r w:rsidRPr="0037238F">
              <w:rPr>
                <w:b/>
                <w:color w:val="000000"/>
                <w:sz w:val="22"/>
                <w:szCs w:val="22"/>
                <w:lang w:eastAsia="en-US"/>
              </w:rPr>
              <w:t>5.</w:t>
            </w:r>
            <w:r w:rsidRPr="0037238F">
              <w:rPr>
                <w:color w:val="000000"/>
                <w:sz w:val="22"/>
                <w:szCs w:val="22"/>
                <w:lang w:eastAsia="en-US"/>
              </w:rPr>
              <w:t>Оплата Поставщику за поставленные товары производиться на следующих условиях:</w:t>
            </w:r>
          </w:p>
          <w:p w:rsidR="00B90C28" w:rsidRPr="0037238F" w:rsidRDefault="00B90C28" w:rsidP="0037238F">
            <w:pPr>
              <w:jc w:val="both"/>
              <w:rPr>
                <w:spacing w:val="2"/>
                <w:sz w:val="22"/>
                <w:szCs w:val="22"/>
                <w:lang w:eastAsia="en-US"/>
              </w:rPr>
            </w:pPr>
            <w:bookmarkStart w:id="18" w:name="z272"/>
            <w:bookmarkEnd w:id="17"/>
            <w:r w:rsidRPr="0037238F">
              <w:rPr>
                <w:color w:val="000000"/>
                <w:sz w:val="22"/>
                <w:szCs w:val="22"/>
                <w:lang w:val="en-US" w:eastAsia="en-US"/>
              </w:rPr>
              <w:t>     </w:t>
            </w:r>
            <w:r w:rsidRPr="0037238F">
              <w:rPr>
                <w:color w:val="000000"/>
                <w:sz w:val="22"/>
                <w:szCs w:val="22"/>
                <w:lang w:eastAsia="en-US"/>
              </w:rPr>
              <w:t xml:space="preserve"> Форма оплаты: </w:t>
            </w:r>
            <w:bookmarkStart w:id="19" w:name="z273"/>
            <w:bookmarkEnd w:id="18"/>
            <w:r w:rsidRPr="0037238F">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37238F">
              <w:rPr>
                <w:spacing w:val="2"/>
                <w:sz w:val="22"/>
                <w:szCs w:val="22"/>
                <w:lang w:eastAsia="en-US"/>
              </w:rPr>
              <w:t>согласно</w:t>
            </w:r>
            <w:proofErr w:type="gramEnd"/>
            <w:r w:rsidRPr="0037238F">
              <w:rPr>
                <w:spacing w:val="2"/>
                <w:sz w:val="22"/>
                <w:szCs w:val="22"/>
                <w:lang w:eastAsia="en-US"/>
              </w:rPr>
              <w:t xml:space="preserve"> выставленного счета.</w:t>
            </w:r>
          </w:p>
          <w:p w:rsidR="00B90C28" w:rsidRPr="0037238F" w:rsidRDefault="00B90C28" w:rsidP="0037238F">
            <w:pPr>
              <w:jc w:val="both"/>
              <w:rPr>
                <w:sz w:val="22"/>
                <w:szCs w:val="22"/>
                <w:lang w:eastAsia="en-US"/>
              </w:rPr>
            </w:pPr>
            <w:r w:rsidRPr="0037238F">
              <w:rPr>
                <w:color w:val="000000"/>
                <w:sz w:val="22"/>
                <w:szCs w:val="22"/>
                <w:lang w:val="en-US" w:eastAsia="en-US"/>
              </w:rPr>
              <w:t>     </w:t>
            </w:r>
            <w:r w:rsidRPr="0037238F">
              <w:rPr>
                <w:color w:val="000000"/>
                <w:sz w:val="22"/>
                <w:szCs w:val="22"/>
                <w:lang w:eastAsia="en-US"/>
              </w:rPr>
              <w:t xml:space="preserve"> Сроки выплат: авансирование не предусмотрено,</w:t>
            </w:r>
            <w:r w:rsidRPr="0037238F">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37238F">
              <w:rPr>
                <w:spacing w:val="2"/>
                <w:sz w:val="22"/>
                <w:szCs w:val="22"/>
                <w:lang w:eastAsia="en-US"/>
              </w:rPr>
              <w:t>Сторон акта приемки всего объема Товара</w:t>
            </w:r>
            <w:proofErr w:type="gramEnd"/>
            <w:r w:rsidRPr="0037238F">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37238F">
              <w:rPr>
                <w:color w:val="000000"/>
                <w:sz w:val="22"/>
                <w:szCs w:val="22"/>
                <w:lang w:eastAsia="en-US"/>
              </w:rPr>
              <w:t>.</w:t>
            </w:r>
          </w:p>
          <w:p w:rsidR="00B90C28" w:rsidRPr="0037238F" w:rsidRDefault="00B90C28" w:rsidP="0037238F">
            <w:pPr>
              <w:jc w:val="both"/>
              <w:rPr>
                <w:sz w:val="22"/>
                <w:szCs w:val="22"/>
                <w:lang w:eastAsia="en-US"/>
              </w:rPr>
            </w:pPr>
            <w:bookmarkStart w:id="20" w:name="z274"/>
            <w:bookmarkEnd w:id="19"/>
            <w:r w:rsidRPr="0037238F">
              <w:rPr>
                <w:color w:val="000000"/>
                <w:sz w:val="22"/>
                <w:szCs w:val="22"/>
                <w:lang w:val="en-US" w:eastAsia="en-US"/>
              </w:rPr>
              <w:t>     </w:t>
            </w:r>
            <w:r w:rsidRPr="0037238F">
              <w:rPr>
                <w:b/>
                <w:color w:val="000000"/>
                <w:sz w:val="22"/>
                <w:szCs w:val="22"/>
                <w:lang w:eastAsia="en-US"/>
              </w:rPr>
              <w:t>6.</w:t>
            </w:r>
            <w:r w:rsidRPr="0037238F">
              <w:rPr>
                <w:color w:val="000000"/>
                <w:sz w:val="22"/>
                <w:szCs w:val="22"/>
                <w:lang w:eastAsia="en-US"/>
              </w:rPr>
              <w:t>Необходимые документы, предшествующие оплате:</w:t>
            </w:r>
          </w:p>
          <w:p w:rsidR="00B90C28" w:rsidRPr="0037238F" w:rsidRDefault="00B90C28" w:rsidP="0037238F">
            <w:pPr>
              <w:ind w:left="24"/>
              <w:contextualSpacing/>
              <w:jc w:val="both"/>
              <w:rPr>
                <w:color w:val="000000"/>
                <w:sz w:val="22"/>
                <w:szCs w:val="22"/>
                <w:lang w:eastAsia="en-US"/>
              </w:rPr>
            </w:pPr>
            <w:bookmarkStart w:id="21" w:name="z275"/>
            <w:bookmarkEnd w:id="20"/>
            <w:r w:rsidRPr="0037238F">
              <w:rPr>
                <w:color w:val="000000"/>
                <w:sz w:val="22"/>
                <w:szCs w:val="22"/>
                <w:lang w:eastAsia="en-US"/>
              </w:rPr>
              <w:t xml:space="preserve">1) копия договора или иные документы, представляемые Поставщиком и подтверждающие его статус производителя, официального дистрибьютора </w:t>
            </w:r>
            <w:r w:rsidRPr="0037238F">
              <w:rPr>
                <w:color w:val="000000"/>
                <w:sz w:val="22"/>
                <w:szCs w:val="22"/>
                <w:lang w:eastAsia="en-US"/>
              </w:rPr>
              <w:lastRenderedPageBreak/>
              <w:t>либо официального представителя производителя;</w:t>
            </w:r>
          </w:p>
          <w:p w:rsidR="00B90C28" w:rsidRPr="0037238F" w:rsidRDefault="00B90C28" w:rsidP="0037238F">
            <w:pPr>
              <w:shd w:val="clear" w:color="auto" w:fill="FFFFFF"/>
              <w:ind w:left="24"/>
              <w:jc w:val="both"/>
              <w:textAlignment w:val="baseline"/>
              <w:rPr>
                <w:spacing w:val="2"/>
                <w:sz w:val="22"/>
                <w:szCs w:val="22"/>
              </w:rPr>
            </w:pPr>
            <w:r w:rsidRPr="0037238F">
              <w:rPr>
                <w:spacing w:val="2"/>
                <w:sz w:val="22"/>
                <w:szCs w:val="22"/>
              </w:rPr>
              <w:t>2) счет-фактура Поставщика,</w:t>
            </w:r>
            <w:r w:rsidR="00147949" w:rsidRPr="0037238F">
              <w:rPr>
                <w:spacing w:val="2"/>
                <w:sz w:val="22"/>
                <w:szCs w:val="22"/>
              </w:rPr>
              <w:t xml:space="preserve"> накладная, </w:t>
            </w:r>
            <w:r w:rsidRPr="0037238F">
              <w:rPr>
                <w:spacing w:val="2"/>
                <w:sz w:val="22"/>
                <w:szCs w:val="22"/>
              </w:rPr>
              <w:t xml:space="preserve"> подписанный Заказчиком акт приемки-передачи Товара без замечаний по Товару и/или сопроводительным документам к Товару, акт вв</w:t>
            </w:r>
            <w:r w:rsidR="00147949" w:rsidRPr="0037238F">
              <w:rPr>
                <w:spacing w:val="2"/>
                <w:sz w:val="22"/>
                <w:szCs w:val="22"/>
              </w:rPr>
              <w:t>ода оборудования в эксплуатацию;</w:t>
            </w:r>
          </w:p>
          <w:p w:rsidR="00147949" w:rsidRPr="0037238F" w:rsidRDefault="00147949" w:rsidP="0037238F">
            <w:pPr>
              <w:shd w:val="clear" w:color="auto" w:fill="FFFFFF"/>
              <w:ind w:left="24"/>
              <w:jc w:val="both"/>
              <w:textAlignment w:val="baseline"/>
              <w:rPr>
                <w:spacing w:val="2"/>
                <w:sz w:val="22"/>
                <w:szCs w:val="22"/>
              </w:rPr>
            </w:pPr>
            <w:proofErr w:type="gramStart"/>
            <w:r w:rsidRPr="0037238F">
              <w:rPr>
                <w:spacing w:val="2"/>
                <w:sz w:val="22"/>
                <w:szCs w:val="22"/>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B90C28" w:rsidRPr="0037238F" w:rsidRDefault="00B90C28" w:rsidP="0037238F">
            <w:pPr>
              <w:jc w:val="center"/>
              <w:rPr>
                <w:sz w:val="22"/>
                <w:szCs w:val="22"/>
                <w:lang w:eastAsia="en-US"/>
              </w:rPr>
            </w:pPr>
            <w:bookmarkStart w:id="22" w:name="z277"/>
            <w:bookmarkEnd w:id="21"/>
            <w:r w:rsidRPr="0037238F">
              <w:rPr>
                <w:b/>
                <w:color w:val="000000"/>
                <w:sz w:val="22"/>
                <w:szCs w:val="22"/>
                <w:lang w:eastAsia="en-US"/>
              </w:rPr>
              <w:t>Глава 4. Условия поставки и приемки товара:</w:t>
            </w:r>
          </w:p>
          <w:p w:rsidR="00B90C28" w:rsidRPr="0037238F" w:rsidRDefault="00B90C28" w:rsidP="0037238F">
            <w:pPr>
              <w:jc w:val="both"/>
              <w:rPr>
                <w:sz w:val="22"/>
                <w:szCs w:val="22"/>
                <w:lang w:eastAsia="en-US"/>
              </w:rPr>
            </w:pPr>
            <w:bookmarkStart w:id="23" w:name="z278"/>
            <w:bookmarkEnd w:id="22"/>
            <w:r w:rsidRPr="0037238F">
              <w:rPr>
                <w:color w:val="000000"/>
                <w:sz w:val="22"/>
                <w:szCs w:val="22"/>
                <w:lang w:val="en-US" w:eastAsia="en-US"/>
              </w:rPr>
              <w:t>     </w:t>
            </w:r>
            <w:r w:rsidRPr="0037238F">
              <w:rPr>
                <w:b/>
                <w:color w:val="000000"/>
                <w:sz w:val="22"/>
                <w:szCs w:val="22"/>
                <w:lang w:eastAsia="en-US"/>
              </w:rPr>
              <w:t>7.</w:t>
            </w:r>
            <w:r w:rsidRPr="0037238F">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37238F" w:rsidRDefault="00B90C28" w:rsidP="0037238F">
            <w:pPr>
              <w:jc w:val="both"/>
              <w:rPr>
                <w:sz w:val="22"/>
                <w:szCs w:val="22"/>
                <w:lang w:eastAsia="en-US"/>
              </w:rPr>
            </w:pPr>
            <w:bookmarkStart w:id="24" w:name="z279"/>
            <w:bookmarkEnd w:id="23"/>
            <w:r w:rsidRPr="0037238F">
              <w:rPr>
                <w:color w:val="000000"/>
                <w:sz w:val="22"/>
                <w:szCs w:val="22"/>
                <w:lang w:val="en-US" w:eastAsia="en-US"/>
              </w:rPr>
              <w:t>     </w:t>
            </w:r>
            <w:r w:rsidRPr="0037238F">
              <w:rPr>
                <w:b/>
                <w:color w:val="000000"/>
                <w:sz w:val="22"/>
                <w:szCs w:val="22"/>
                <w:lang w:eastAsia="en-US"/>
              </w:rPr>
              <w:t>8.</w:t>
            </w:r>
            <w:r w:rsidRPr="0037238F">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37238F" w:rsidRDefault="00B90C28" w:rsidP="0037238F">
            <w:pPr>
              <w:jc w:val="both"/>
              <w:rPr>
                <w:sz w:val="22"/>
                <w:szCs w:val="22"/>
                <w:lang w:eastAsia="en-US"/>
              </w:rPr>
            </w:pPr>
            <w:bookmarkStart w:id="25" w:name="z280"/>
            <w:bookmarkEnd w:id="24"/>
            <w:r w:rsidRPr="0037238F">
              <w:rPr>
                <w:color w:val="000000"/>
                <w:sz w:val="22"/>
                <w:szCs w:val="22"/>
                <w:lang w:val="en-US" w:eastAsia="en-US"/>
              </w:rPr>
              <w:t>     </w:t>
            </w:r>
            <w:r w:rsidRPr="0037238F">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37238F" w:rsidRDefault="00B90C28" w:rsidP="0037238F">
            <w:pPr>
              <w:jc w:val="both"/>
              <w:rPr>
                <w:sz w:val="22"/>
                <w:szCs w:val="22"/>
                <w:lang w:eastAsia="en-US"/>
              </w:rPr>
            </w:pPr>
            <w:bookmarkStart w:id="26" w:name="z281"/>
            <w:bookmarkEnd w:id="25"/>
            <w:r w:rsidRPr="0037238F">
              <w:rPr>
                <w:color w:val="000000"/>
                <w:sz w:val="22"/>
                <w:szCs w:val="22"/>
                <w:lang w:val="en-US" w:eastAsia="en-US"/>
              </w:rPr>
              <w:t>     </w:t>
            </w:r>
            <w:r w:rsidRPr="0037238F">
              <w:rPr>
                <w:b/>
                <w:color w:val="000000"/>
                <w:sz w:val="22"/>
                <w:szCs w:val="22"/>
                <w:lang w:eastAsia="en-US"/>
              </w:rPr>
              <w:t>9.</w:t>
            </w:r>
            <w:r w:rsidRPr="0037238F">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37238F" w:rsidRDefault="00B90C28" w:rsidP="0037238F">
            <w:pPr>
              <w:jc w:val="both"/>
              <w:rPr>
                <w:sz w:val="22"/>
                <w:szCs w:val="22"/>
                <w:lang w:eastAsia="en-US"/>
              </w:rPr>
            </w:pPr>
            <w:bookmarkStart w:id="27" w:name="z282"/>
            <w:bookmarkEnd w:id="26"/>
            <w:r w:rsidRPr="0037238F">
              <w:rPr>
                <w:color w:val="000000"/>
                <w:sz w:val="22"/>
                <w:szCs w:val="22"/>
                <w:lang w:val="en-US" w:eastAsia="en-US"/>
              </w:rPr>
              <w:t>     </w:t>
            </w:r>
            <w:r w:rsidRPr="0037238F">
              <w:rPr>
                <w:b/>
                <w:color w:val="000000"/>
                <w:sz w:val="22"/>
                <w:szCs w:val="22"/>
                <w:lang w:eastAsia="en-US"/>
              </w:rPr>
              <w:t>10.</w:t>
            </w:r>
            <w:r w:rsidRPr="0037238F">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37238F" w:rsidRDefault="00B90C28" w:rsidP="0037238F">
            <w:pPr>
              <w:jc w:val="both"/>
              <w:rPr>
                <w:sz w:val="22"/>
                <w:szCs w:val="22"/>
                <w:lang w:eastAsia="en-US"/>
              </w:rPr>
            </w:pPr>
            <w:bookmarkStart w:id="28" w:name="z283"/>
            <w:bookmarkEnd w:id="27"/>
            <w:r w:rsidRPr="0037238F">
              <w:rPr>
                <w:color w:val="000000"/>
                <w:sz w:val="22"/>
                <w:szCs w:val="22"/>
                <w:lang w:val="en-US" w:eastAsia="en-US"/>
              </w:rPr>
              <w:t>     </w:t>
            </w:r>
            <w:r w:rsidRPr="0037238F">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37238F" w:rsidRDefault="00B90C28" w:rsidP="0037238F">
            <w:pPr>
              <w:jc w:val="both"/>
              <w:rPr>
                <w:sz w:val="22"/>
                <w:szCs w:val="22"/>
                <w:lang w:eastAsia="en-US"/>
              </w:rPr>
            </w:pPr>
            <w:bookmarkStart w:id="29" w:name="z284"/>
            <w:bookmarkEnd w:id="28"/>
            <w:r w:rsidRPr="0037238F">
              <w:rPr>
                <w:color w:val="000000"/>
                <w:sz w:val="22"/>
                <w:szCs w:val="22"/>
                <w:lang w:val="en-US" w:eastAsia="en-US"/>
              </w:rPr>
              <w:t>     </w:t>
            </w:r>
            <w:r w:rsidRPr="0037238F">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37238F" w:rsidRDefault="00B90C28" w:rsidP="0037238F">
            <w:pPr>
              <w:jc w:val="both"/>
              <w:rPr>
                <w:sz w:val="22"/>
                <w:szCs w:val="22"/>
                <w:lang w:eastAsia="en-US"/>
              </w:rPr>
            </w:pPr>
            <w:bookmarkStart w:id="30" w:name="z285"/>
            <w:bookmarkEnd w:id="29"/>
            <w:r w:rsidRPr="0037238F">
              <w:rPr>
                <w:color w:val="000000"/>
                <w:sz w:val="22"/>
                <w:szCs w:val="22"/>
                <w:lang w:val="en-US" w:eastAsia="en-US"/>
              </w:rPr>
              <w:t>     </w:t>
            </w:r>
            <w:r w:rsidRPr="0037238F">
              <w:rPr>
                <w:b/>
                <w:color w:val="000000"/>
                <w:sz w:val="22"/>
                <w:szCs w:val="22"/>
                <w:lang w:eastAsia="en-US"/>
              </w:rPr>
              <w:t>11.</w:t>
            </w:r>
            <w:r w:rsidRPr="0037238F">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37238F" w:rsidRDefault="00B90C28" w:rsidP="0037238F">
            <w:pPr>
              <w:shd w:val="clear" w:color="auto" w:fill="FFFFFF"/>
              <w:jc w:val="both"/>
              <w:textAlignment w:val="baseline"/>
              <w:rPr>
                <w:spacing w:val="2"/>
                <w:sz w:val="22"/>
                <w:szCs w:val="22"/>
              </w:rPr>
            </w:pPr>
            <w:bookmarkStart w:id="31" w:name="z286"/>
            <w:bookmarkEnd w:id="30"/>
            <w:r w:rsidRPr="0037238F">
              <w:rPr>
                <w:b/>
                <w:color w:val="000000"/>
                <w:sz w:val="22"/>
                <w:szCs w:val="22"/>
              </w:rPr>
              <w:t>12.</w:t>
            </w:r>
            <w:bookmarkStart w:id="32" w:name="z287"/>
            <w:bookmarkEnd w:id="31"/>
            <w:r w:rsidRPr="0037238F">
              <w:rPr>
                <w:spacing w:val="2"/>
                <w:sz w:val="22"/>
                <w:szCs w:val="22"/>
              </w:rPr>
              <w:t xml:space="preserve">Упаковка и маркировка ящиков, а также документация внутри и </w:t>
            </w:r>
            <w:proofErr w:type="gramStart"/>
            <w:r w:rsidRPr="0037238F">
              <w:rPr>
                <w:spacing w:val="2"/>
                <w:sz w:val="22"/>
                <w:szCs w:val="22"/>
              </w:rPr>
              <w:t>вне</w:t>
            </w:r>
            <w:proofErr w:type="gramEnd"/>
            <w:r w:rsidRPr="0037238F">
              <w:rPr>
                <w:spacing w:val="2"/>
                <w:sz w:val="22"/>
                <w:szCs w:val="22"/>
              </w:rPr>
              <w:t xml:space="preserve"> </w:t>
            </w:r>
            <w:proofErr w:type="gramStart"/>
            <w:r w:rsidRPr="0037238F">
              <w:rPr>
                <w:spacing w:val="2"/>
                <w:sz w:val="22"/>
                <w:szCs w:val="22"/>
              </w:rPr>
              <w:t>ее</w:t>
            </w:r>
            <w:proofErr w:type="gramEnd"/>
            <w:r w:rsidRPr="0037238F">
              <w:rPr>
                <w:spacing w:val="2"/>
                <w:sz w:val="22"/>
                <w:szCs w:val="22"/>
              </w:rPr>
              <w:t xml:space="preserve"> должны строго соответствовать специальным требованиям, определенным Заказчиком.</w:t>
            </w:r>
            <w:bookmarkStart w:id="33" w:name="z499"/>
            <w:bookmarkEnd w:id="33"/>
          </w:p>
          <w:p w:rsidR="00B90C28" w:rsidRPr="0037238F" w:rsidRDefault="00B90C28" w:rsidP="0037238F">
            <w:pPr>
              <w:jc w:val="both"/>
              <w:rPr>
                <w:sz w:val="22"/>
                <w:szCs w:val="22"/>
                <w:lang w:eastAsia="en-US"/>
              </w:rPr>
            </w:pPr>
            <w:r w:rsidRPr="0037238F">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proofErr w:type="gramStart"/>
            <w:r w:rsidRPr="0037238F">
              <w:rPr>
                <w:spacing w:val="2"/>
                <w:sz w:val="22"/>
                <w:szCs w:val="22"/>
                <w:lang w:eastAsia="en-US"/>
              </w:rPr>
              <w:t>.</w:t>
            </w:r>
            <w:bookmarkStart w:id="34" w:name="z500"/>
            <w:bookmarkEnd w:id="34"/>
            <w:r w:rsidRPr="0037238F">
              <w:rPr>
                <w:b/>
                <w:sz w:val="22"/>
                <w:szCs w:val="22"/>
                <w:u w:val="single"/>
                <w:lang w:eastAsia="en-US"/>
              </w:rPr>
              <w:t>Т</w:t>
            </w:r>
            <w:proofErr w:type="gramEnd"/>
            <w:r w:rsidRPr="0037238F">
              <w:rPr>
                <w:b/>
                <w:sz w:val="22"/>
                <w:szCs w:val="22"/>
                <w:u w:val="single"/>
                <w:lang w:eastAsia="en-US"/>
              </w:rPr>
              <w:t xml:space="preserve">овар поставляется на </w:t>
            </w:r>
            <w:r w:rsidR="00063366" w:rsidRPr="0037238F">
              <w:rPr>
                <w:b/>
                <w:sz w:val="22"/>
                <w:szCs w:val="22"/>
                <w:u w:val="single"/>
                <w:lang w:val="kk-KZ" w:eastAsia="en-US"/>
              </w:rPr>
              <w:t xml:space="preserve">аптечный </w:t>
            </w:r>
            <w:r w:rsidRPr="0037238F">
              <w:rPr>
                <w:b/>
                <w:sz w:val="22"/>
                <w:szCs w:val="22"/>
                <w:u w:val="single"/>
                <w:lang w:eastAsia="en-US"/>
              </w:rPr>
              <w:t>склад Заказчика – в соответствии с Приложением № 1.</w:t>
            </w:r>
            <w:r w:rsidRPr="0037238F">
              <w:rPr>
                <w:sz w:val="22"/>
                <w:szCs w:val="22"/>
                <w:lang w:eastAsia="en-US"/>
              </w:rPr>
              <w:t xml:space="preserve"> Время поставки с 08:00часов до 12:30ч. и с 14:00ч. до </w:t>
            </w:r>
            <w:r w:rsidRPr="0037238F">
              <w:rPr>
                <w:sz w:val="22"/>
                <w:szCs w:val="22"/>
                <w:lang w:eastAsia="en-US"/>
              </w:rPr>
              <w:lastRenderedPageBreak/>
              <w:t>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37238F">
              <w:rPr>
                <w:sz w:val="22"/>
                <w:szCs w:val="22"/>
                <w:lang w:eastAsia="en-US"/>
              </w:rPr>
              <w:t>.О</w:t>
            </w:r>
            <w:proofErr w:type="gramEnd"/>
            <w:r w:rsidRPr="0037238F">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37238F">
              <w:rPr>
                <w:spacing w:val="2"/>
                <w:sz w:val="22"/>
                <w:szCs w:val="22"/>
                <w:lang w:eastAsia="en-US"/>
              </w:rPr>
              <w:t xml:space="preserve">  в целях обеспечения безопасности и качества медицинских изделий -</w:t>
            </w:r>
            <w:r w:rsidRPr="0037238F">
              <w:rPr>
                <w:b/>
                <w:spacing w:val="2"/>
                <w:sz w:val="22"/>
                <w:szCs w:val="22"/>
                <w:lang w:eastAsia="en-US"/>
              </w:rPr>
              <w:t xml:space="preserve"> сертификат соответствия продукции (в соответствии с Приказом Министра здравоохранения РК от 20/12/2020 г. №КР-ДСМ-282/2020)</w:t>
            </w:r>
            <w:r w:rsidRPr="0037238F">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37238F">
              <w:rPr>
                <w:sz w:val="22"/>
                <w:szCs w:val="22"/>
                <w:lang w:eastAsia="en-US"/>
              </w:rPr>
              <w:t>доверенности</w:t>
            </w:r>
            <w:proofErr w:type="gramEnd"/>
            <w:r w:rsidRPr="0037238F">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37238F" w:rsidRDefault="00B90C28" w:rsidP="0037238F">
            <w:pPr>
              <w:jc w:val="both"/>
              <w:rPr>
                <w:sz w:val="22"/>
                <w:szCs w:val="22"/>
                <w:lang w:eastAsia="en-US"/>
              </w:rPr>
            </w:pPr>
            <w:r w:rsidRPr="0037238F">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37238F" w:rsidRDefault="00B90C28" w:rsidP="0037238F">
            <w:pPr>
              <w:jc w:val="both"/>
              <w:rPr>
                <w:sz w:val="22"/>
                <w:szCs w:val="22"/>
                <w:lang w:eastAsia="en-US"/>
              </w:rPr>
            </w:pPr>
            <w:r w:rsidRPr="0037238F">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37238F">
              <w:rPr>
                <w:sz w:val="22"/>
                <w:szCs w:val="22"/>
                <w:lang w:eastAsia="en-US"/>
              </w:rPr>
              <w:t>согласно Приложения</w:t>
            </w:r>
            <w:proofErr w:type="gramEnd"/>
            <w:r w:rsidRPr="0037238F">
              <w:rPr>
                <w:sz w:val="22"/>
                <w:szCs w:val="22"/>
                <w:lang w:eastAsia="en-US"/>
              </w:rPr>
              <w:t xml:space="preserve"> 2. </w:t>
            </w:r>
          </w:p>
          <w:p w:rsidR="00B90C28" w:rsidRPr="0037238F" w:rsidRDefault="00B90C28" w:rsidP="0037238F">
            <w:pPr>
              <w:autoSpaceDE w:val="0"/>
              <w:autoSpaceDN w:val="0"/>
              <w:jc w:val="both"/>
              <w:rPr>
                <w:sz w:val="22"/>
                <w:szCs w:val="22"/>
                <w:lang w:eastAsia="en-US"/>
              </w:rPr>
            </w:pPr>
            <w:r w:rsidRPr="0037238F">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p>
          <w:p w:rsidR="00B90C28" w:rsidRPr="0037238F" w:rsidRDefault="00B90C28" w:rsidP="0037238F">
            <w:pPr>
              <w:jc w:val="both"/>
              <w:rPr>
                <w:sz w:val="22"/>
                <w:szCs w:val="22"/>
                <w:lang w:eastAsia="en-US"/>
              </w:rPr>
            </w:pPr>
            <w:r w:rsidRPr="0037238F">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37238F" w:rsidRDefault="00B90C28" w:rsidP="0037238F">
            <w:pPr>
              <w:jc w:val="both"/>
              <w:rPr>
                <w:sz w:val="22"/>
                <w:szCs w:val="22"/>
                <w:lang w:eastAsia="en-US"/>
              </w:rPr>
            </w:pPr>
            <w:r w:rsidRPr="0037238F">
              <w:rPr>
                <w:b/>
                <w:color w:val="000000"/>
                <w:sz w:val="22"/>
                <w:szCs w:val="22"/>
                <w:lang w:eastAsia="en-US"/>
              </w:rPr>
              <w:t>13.</w:t>
            </w:r>
            <w:r w:rsidRPr="0037238F">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37238F">
              <w:rPr>
                <w:color w:val="000000"/>
                <w:sz w:val="22"/>
                <w:szCs w:val="22"/>
                <w:lang w:eastAsia="en-US"/>
              </w:rPr>
              <w:t>1</w:t>
            </w:r>
            <w:proofErr w:type="gramEnd"/>
            <w:r w:rsidRPr="0037238F">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37238F" w:rsidRDefault="00B90C28" w:rsidP="0037238F">
            <w:pPr>
              <w:jc w:val="center"/>
              <w:rPr>
                <w:sz w:val="22"/>
                <w:szCs w:val="22"/>
                <w:lang w:eastAsia="en-US"/>
              </w:rPr>
            </w:pPr>
            <w:bookmarkStart w:id="35" w:name="z288"/>
            <w:bookmarkEnd w:id="32"/>
            <w:r w:rsidRPr="0037238F">
              <w:rPr>
                <w:b/>
                <w:color w:val="000000"/>
                <w:sz w:val="22"/>
                <w:szCs w:val="22"/>
                <w:lang w:eastAsia="en-US"/>
              </w:rPr>
              <w:t>Глава 5. Особенности поставки и приемки медицинской техники:</w:t>
            </w:r>
          </w:p>
          <w:p w:rsidR="00B90C28" w:rsidRPr="0037238F" w:rsidRDefault="00B90C28" w:rsidP="0037238F">
            <w:pPr>
              <w:jc w:val="both"/>
              <w:rPr>
                <w:sz w:val="22"/>
                <w:szCs w:val="22"/>
                <w:lang w:eastAsia="en-US"/>
              </w:rPr>
            </w:pPr>
            <w:bookmarkStart w:id="36" w:name="z289"/>
            <w:bookmarkEnd w:id="35"/>
            <w:r w:rsidRPr="0037238F">
              <w:rPr>
                <w:color w:val="000000"/>
                <w:sz w:val="22"/>
                <w:szCs w:val="22"/>
                <w:lang w:val="en-US" w:eastAsia="en-US"/>
              </w:rPr>
              <w:lastRenderedPageBreak/>
              <w:t>     </w:t>
            </w:r>
            <w:proofErr w:type="gramStart"/>
            <w:r w:rsidRPr="0037238F">
              <w:rPr>
                <w:b/>
                <w:color w:val="000000"/>
                <w:sz w:val="22"/>
                <w:szCs w:val="22"/>
                <w:lang w:eastAsia="en-US"/>
              </w:rPr>
              <w:t>14.</w:t>
            </w:r>
            <w:r w:rsidRPr="0037238F">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37238F">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37238F" w:rsidRDefault="00B90C28" w:rsidP="0037238F">
            <w:pPr>
              <w:jc w:val="both"/>
              <w:rPr>
                <w:sz w:val="22"/>
                <w:szCs w:val="22"/>
                <w:lang w:eastAsia="en-US"/>
              </w:rPr>
            </w:pPr>
            <w:bookmarkStart w:id="37" w:name="z290"/>
            <w:bookmarkEnd w:id="36"/>
            <w:r w:rsidRPr="0037238F">
              <w:rPr>
                <w:color w:val="000000"/>
                <w:sz w:val="22"/>
                <w:szCs w:val="22"/>
                <w:lang w:val="en-US" w:eastAsia="en-US"/>
              </w:rPr>
              <w:t>     </w:t>
            </w:r>
            <w:r w:rsidRPr="0037238F">
              <w:rPr>
                <w:b/>
                <w:color w:val="000000"/>
                <w:sz w:val="22"/>
                <w:szCs w:val="22"/>
                <w:lang w:eastAsia="en-US"/>
              </w:rPr>
              <w:t>15.</w:t>
            </w:r>
            <w:r w:rsidRPr="0037238F">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37238F" w:rsidRDefault="00B90C28" w:rsidP="0037238F">
            <w:pPr>
              <w:jc w:val="both"/>
              <w:rPr>
                <w:sz w:val="22"/>
                <w:szCs w:val="22"/>
                <w:lang w:eastAsia="en-US"/>
              </w:rPr>
            </w:pPr>
            <w:bookmarkStart w:id="38" w:name="z291"/>
            <w:bookmarkEnd w:id="37"/>
            <w:r w:rsidRPr="0037238F">
              <w:rPr>
                <w:color w:val="000000"/>
                <w:sz w:val="22"/>
                <w:szCs w:val="22"/>
                <w:lang w:val="en-US" w:eastAsia="en-US"/>
              </w:rPr>
              <w:t>     </w:t>
            </w:r>
            <w:r w:rsidRPr="0037238F">
              <w:rPr>
                <w:b/>
                <w:color w:val="000000"/>
                <w:sz w:val="22"/>
                <w:szCs w:val="22"/>
                <w:lang w:eastAsia="en-US"/>
              </w:rPr>
              <w:t>16.</w:t>
            </w:r>
            <w:r w:rsidRPr="0037238F">
              <w:rPr>
                <w:color w:val="000000"/>
                <w:sz w:val="22"/>
                <w:szCs w:val="22"/>
                <w:lang w:eastAsia="en-US"/>
              </w:rPr>
              <w:t>Цены на сопутствующие услуги включены в цену Договора.</w:t>
            </w:r>
          </w:p>
          <w:p w:rsidR="00B90C28" w:rsidRPr="0037238F" w:rsidRDefault="00B90C28" w:rsidP="0037238F">
            <w:pPr>
              <w:jc w:val="both"/>
              <w:rPr>
                <w:sz w:val="22"/>
                <w:szCs w:val="22"/>
                <w:lang w:eastAsia="en-US"/>
              </w:rPr>
            </w:pPr>
            <w:bookmarkStart w:id="39" w:name="z292"/>
            <w:bookmarkEnd w:id="38"/>
            <w:r w:rsidRPr="0037238F">
              <w:rPr>
                <w:color w:val="000000"/>
                <w:sz w:val="22"/>
                <w:szCs w:val="22"/>
                <w:lang w:val="en-US" w:eastAsia="en-US"/>
              </w:rPr>
              <w:t>     </w:t>
            </w:r>
            <w:r w:rsidRPr="0037238F">
              <w:rPr>
                <w:b/>
                <w:color w:val="000000"/>
                <w:sz w:val="22"/>
                <w:szCs w:val="22"/>
                <w:lang w:eastAsia="en-US"/>
              </w:rPr>
              <w:t>17.</w:t>
            </w:r>
            <w:r w:rsidRPr="0037238F">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37238F" w:rsidRDefault="00B90C28" w:rsidP="0037238F">
            <w:pPr>
              <w:jc w:val="both"/>
              <w:rPr>
                <w:sz w:val="22"/>
                <w:szCs w:val="22"/>
                <w:lang w:eastAsia="en-US"/>
              </w:rPr>
            </w:pPr>
            <w:bookmarkStart w:id="40" w:name="z293"/>
            <w:bookmarkEnd w:id="39"/>
            <w:r w:rsidRPr="0037238F">
              <w:rPr>
                <w:color w:val="000000"/>
                <w:sz w:val="22"/>
                <w:szCs w:val="22"/>
                <w:lang w:val="en-US" w:eastAsia="en-US"/>
              </w:rPr>
              <w:t>     </w:t>
            </w:r>
            <w:r w:rsidRPr="0037238F">
              <w:rPr>
                <w:b/>
                <w:color w:val="000000"/>
                <w:sz w:val="22"/>
                <w:szCs w:val="22"/>
                <w:lang w:eastAsia="en-US"/>
              </w:rPr>
              <w:t>18.</w:t>
            </w:r>
            <w:r w:rsidRPr="0037238F">
              <w:rPr>
                <w:color w:val="000000"/>
                <w:sz w:val="22"/>
                <w:szCs w:val="22"/>
                <w:lang w:eastAsia="en-US"/>
              </w:rPr>
              <w:t xml:space="preserve">Поставщик, </w:t>
            </w:r>
            <w:r w:rsidR="00EF7055" w:rsidRPr="0037238F">
              <w:rPr>
                <w:color w:val="000000"/>
                <w:sz w:val="22"/>
                <w:szCs w:val="22"/>
                <w:lang w:eastAsia="en-US"/>
              </w:rPr>
              <w:t xml:space="preserve">при прекращении </w:t>
            </w:r>
            <w:r w:rsidRPr="0037238F">
              <w:rPr>
                <w:color w:val="000000"/>
                <w:sz w:val="22"/>
                <w:szCs w:val="22"/>
                <w:lang w:eastAsia="en-US"/>
              </w:rPr>
              <w:t xml:space="preserve"> производства им запасных частей, должен:</w:t>
            </w:r>
          </w:p>
          <w:p w:rsidR="00B90C28" w:rsidRPr="0037238F" w:rsidRDefault="00B90C28" w:rsidP="0037238F">
            <w:pPr>
              <w:jc w:val="both"/>
              <w:rPr>
                <w:sz w:val="22"/>
                <w:szCs w:val="22"/>
                <w:lang w:eastAsia="en-US"/>
              </w:rPr>
            </w:pPr>
            <w:bookmarkStart w:id="41" w:name="z294"/>
            <w:bookmarkEnd w:id="40"/>
            <w:r w:rsidRPr="0037238F">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37238F" w:rsidRDefault="00B90C28" w:rsidP="0037238F">
            <w:pPr>
              <w:jc w:val="both"/>
              <w:rPr>
                <w:sz w:val="22"/>
                <w:szCs w:val="22"/>
                <w:lang w:eastAsia="en-US"/>
              </w:rPr>
            </w:pPr>
            <w:bookmarkStart w:id="42" w:name="z295"/>
            <w:bookmarkEnd w:id="41"/>
            <w:r w:rsidRPr="0037238F">
              <w:rPr>
                <w:color w:val="000000"/>
                <w:sz w:val="22"/>
                <w:szCs w:val="22"/>
                <w:lang w:eastAsia="en-US"/>
              </w:rPr>
              <w:t xml:space="preserve">б) </w:t>
            </w:r>
            <w:r w:rsidR="00EF7055" w:rsidRPr="0037238F">
              <w:rPr>
                <w:color w:val="000000"/>
                <w:sz w:val="22"/>
                <w:szCs w:val="22"/>
                <w:lang w:eastAsia="en-US"/>
              </w:rPr>
              <w:t>при</w:t>
            </w:r>
            <w:r w:rsidRPr="0037238F">
              <w:rPr>
                <w:color w:val="000000"/>
                <w:sz w:val="22"/>
                <w:szCs w:val="22"/>
                <w:lang w:eastAsia="en-US"/>
              </w:rPr>
              <w:t xml:space="preserve">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Pr="0037238F" w:rsidRDefault="00B90C28" w:rsidP="0037238F">
            <w:pPr>
              <w:jc w:val="both"/>
              <w:rPr>
                <w:sz w:val="22"/>
                <w:szCs w:val="22"/>
                <w:lang w:eastAsia="en-US"/>
              </w:rPr>
            </w:pPr>
            <w:bookmarkStart w:id="43" w:name="z296"/>
            <w:bookmarkEnd w:id="42"/>
            <w:r w:rsidRPr="0037238F">
              <w:rPr>
                <w:color w:val="000000"/>
                <w:sz w:val="22"/>
                <w:szCs w:val="22"/>
                <w:lang w:val="en-US" w:eastAsia="en-US"/>
              </w:rPr>
              <w:t>     </w:t>
            </w:r>
            <w:r w:rsidRPr="0037238F">
              <w:rPr>
                <w:b/>
                <w:color w:val="000000"/>
                <w:sz w:val="22"/>
                <w:szCs w:val="22"/>
                <w:lang w:eastAsia="en-US"/>
              </w:rPr>
              <w:t>19.</w:t>
            </w:r>
            <w:r w:rsidRPr="0037238F">
              <w:rPr>
                <w:color w:val="000000"/>
                <w:sz w:val="22"/>
                <w:szCs w:val="22"/>
                <w:lang w:eastAsia="en-US"/>
              </w:rPr>
              <w:t>Поставщик гарантирует, что товары, поставленные в рамках Договора:</w:t>
            </w:r>
            <w:bookmarkStart w:id="44" w:name="z297"/>
            <w:bookmarkEnd w:id="43"/>
          </w:p>
          <w:p w:rsidR="00B90C28" w:rsidRPr="0037238F" w:rsidRDefault="00B90C28" w:rsidP="0037238F">
            <w:pPr>
              <w:jc w:val="both"/>
              <w:rPr>
                <w:sz w:val="22"/>
                <w:szCs w:val="22"/>
                <w:lang w:eastAsia="en-US"/>
              </w:rPr>
            </w:pPr>
            <w:r w:rsidRPr="0037238F">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37238F" w:rsidRDefault="00B90C28" w:rsidP="0037238F">
            <w:pPr>
              <w:jc w:val="both"/>
              <w:rPr>
                <w:sz w:val="22"/>
                <w:szCs w:val="22"/>
                <w:lang w:eastAsia="en-US"/>
              </w:rPr>
            </w:pPr>
            <w:bookmarkStart w:id="45" w:name="z298"/>
            <w:bookmarkEnd w:id="44"/>
            <w:r w:rsidRPr="0037238F">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37238F" w:rsidRDefault="00B90C28" w:rsidP="0037238F">
            <w:pPr>
              <w:jc w:val="both"/>
              <w:rPr>
                <w:sz w:val="22"/>
                <w:szCs w:val="22"/>
                <w:lang w:eastAsia="en-US"/>
              </w:rPr>
            </w:pPr>
            <w:bookmarkStart w:id="46" w:name="z299"/>
            <w:bookmarkEnd w:id="45"/>
            <w:r w:rsidRPr="0037238F">
              <w:rPr>
                <w:color w:val="000000"/>
                <w:sz w:val="22"/>
                <w:szCs w:val="22"/>
                <w:lang w:val="en-US" w:eastAsia="en-US"/>
              </w:rPr>
              <w:t>     </w:t>
            </w:r>
            <w:r w:rsidRPr="0037238F">
              <w:rPr>
                <w:b/>
                <w:color w:val="000000"/>
                <w:sz w:val="22"/>
                <w:szCs w:val="22"/>
                <w:lang w:eastAsia="en-US"/>
              </w:rPr>
              <w:t>20.</w:t>
            </w:r>
            <w:r w:rsidR="00EF7055" w:rsidRPr="0037238F">
              <w:rPr>
                <w:color w:val="000000"/>
                <w:sz w:val="22"/>
                <w:szCs w:val="22"/>
                <w:lang w:eastAsia="en-US"/>
              </w:rPr>
              <w:t>При</w:t>
            </w:r>
            <w:r w:rsidRPr="0037238F">
              <w:rPr>
                <w:color w:val="000000"/>
                <w:sz w:val="22"/>
                <w:szCs w:val="22"/>
                <w:lang w:eastAsia="en-US"/>
              </w:rPr>
              <w:t>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37238F" w:rsidRDefault="00B90C28" w:rsidP="0037238F">
            <w:pPr>
              <w:jc w:val="both"/>
              <w:rPr>
                <w:sz w:val="22"/>
                <w:szCs w:val="22"/>
                <w:lang w:eastAsia="en-US"/>
              </w:rPr>
            </w:pPr>
            <w:bookmarkStart w:id="47" w:name="z300"/>
            <w:bookmarkEnd w:id="46"/>
            <w:r w:rsidRPr="0037238F">
              <w:rPr>
                <w:color w:val="000000"/>
                <w:sz w:val="22"/>
                <w:szCs w:val="22"/>
                <w:lang w:val="en-US" w:eastAsia="en-US"/>
              </w:rPr>
              <w:t>     </w:t>
            </w:r>
            <w:r w:rsidRPr="0037238F">
              <w:rPr>
                <w:b/>
                <w:color w:val="000000"/>
                <w:sz w:val="22"/>
                <w:szCs w:val="22"/>
                <w:lang w:eastAsia="en-US"/>
              </w:rPr>
              <w:t>21.</w:t>
            </w:r>
            <w:r w:rsidRPr="0037238F">
              <w:rPr>
                <w:color w:val="000000"/>
                <w:sz w:val="22"/>
                <w:szCs w:val="22"/>
                <w:lang w:eastAsia="en-US"/>
              </w:rPr>
              <w:t xml:space="preserve">Эта гарантия действительна в течение </w:t>
            </w:r>
            <w:r w:rsidR="00DF4209" w:rsidRPr="0037238F">
              <w:rPr>
                <w:color w:val="000000"/>
                <w:sz w:val="22"/>
                <w:szCs w:val="22"/>
                <w:lang w:val="kk-KZ" w:eastAsia="en-US"/>
              </w:rPr>
              <w:t>24</w:t>
            </w:r>
            <w:r w:rsidR="00444173" w:rsidRPr="0037238F">
              <w:rPr>
                <w:color w:val="000000"/>
                <w:sz w:val="22"/>
                <w:szCs w:val="22"/>
                <w:lang w:val="kk-KZ" w:eastAsia="en-US"/>
              </w:rPr>
              <w:t>месяцев</w:t>
            </w:r>
            <w:r w:rsidRPr="0037238F">
              <w:rPr>
                <w:color w:val="000000"/>
                <w:sz w:val="22"/>
                <w:szCs w:val="22"/>
                <w:lang w:eastAsia="en-US"/>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37238F" w:rsidRDefault="00B90C28" w:rsidP="0037238F">
            <w:pPr>
              <w:jc w:val="both"/>
              <w:rPr>
                <w:sz w:val="22"/>
                <w:szCs w:val="22"/>
                <w:lang w:eastAsia="en-US"/>
              </w:rPr>
            </w:pPr>
            <w:bookmarkStart w:id="48" w:name="z301"/>
            <w:bookmarkEnd w:id="47"/>
            <w:r w:rsidRPr="0037238F">
              <w:rPr>
                <w:color w:val="000000"/>
                <w:sz w:val="22"/>
                <w:szCs w:val="22"/>
                <w:lang w:val="en-US" w:eastAsia="en-US"/>
              </w:rPr>
              <w:t>     </w:t>
            </w:r>
            <w:r w:rsidRPr="0037238F">
              <w:rPr>
                <w:b/>
                <w:color w:val="000000"/>
                <w:sz w:val="22"/>
                <w:szCs w:val="22"/>
                <w:lang w:eastAsia="en-US"/>
              </w:rPr>
              <w:t>22.</w:t>
            </w:r>
            <w:r w:rsidRPr="0037238F">
              <w:rPr>
                <w:spacing w:val="2"/>
                <w:sz w:val="22"/>
                <w:szCs w:val="22"/>
                <w:lang w:eastAsia="en-US"/>
              </w:rPr>
              <w:t>Заказчик обязан оперативно уведомить Поставщика в письменном виде обо всех претензиях, связанных с данной гарантией</w:t>
            </w:r>
            <w:proofErr w:type="gramStart"/>
            <w:r w:rsidRPr="0037238F">
              <w:rPr>
                <w:spacing w:val="2"/>
                <w:sz w:val="22"/>
                <w:szCs w:val="22"/>
                <w:lang w:eastAsia="en-US"/>
              </w:rPr>
              <w:t>.</w:t>
            </w:r>
            <w:bookmarkStart w:id="49" w:name="z510"/>
            <w:bookmarkEnd w:id="49"/>
            <w:r w:rsidRPr="0037238F">
              <w:rPr>
                <w:sz w:val="22"/>
                <w:szCs w:val="22"/>
                <w:lang w:eastAsia="en-US"/>
              </w:rPr>
              <w:t>Г</w:t>
            </w:r>
            <w:proofErr w:type="gramEnd"/>
            <w:r w:rsidRPr="0037238F">
              <w:rPr>
                <w:sz w:val="22"/>
                <w:szCs w:val="22"/>
                <w:lang w:eastAsia="en-US"/>
              </w:rPr>
              <w:t xml:space="preserve">арантийный срок в этом случае продлевается соответственно на период </w:t>
            </w:r>
            <w:r w:rsidRPr="0037238F">
              <w:rPr>
                <w:sz w:val="22"/>
                <w:szCs w:val="22"/>
                <w:lang w:eastAsia="en-US"/>
              </w:rPr>
              <w:lastRenderedPageBreak/>
              <w:t>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B90C28" w:rsidRPr="0037238F" w:rsidRDefault="00B90C28" w:rsidP="0037238F">
            <w:pPr>
              <w:jc w:val="both"/>
              <w:rPr>
                <w:sz w:val="22"/>
                <w:szCs w:val="22"/>
                <w:lang w:eastAsia="en-US"/>
              </w:rPr>
            </w:pPr>
            <w:bookmarkStart w:id="50" w:name="z302"/>
            <w:bookmarkEnd w:id="48"/>
            <w:r w:rsidRPr="0037238F">
              <w:rPr>
                <w:color w:val="000000"/>
                <w:sz w:val="22"/>
                <w:szCs w:val="22"/>
                <w:lang w:val="en-US" w:eastAsia="en-US"/>
              </w:rPr>
              <w:t>     </w:t>
            </w:r>
            <w:r w:rsidRPr="0037238F">
              <w:rPr>
                <w:b/>
                <w:color w:val="000000"/>
                <w:sz w:val="22"/>
                <w:szCs w:val="22"/>
                <w:lang w:eastAsia="en-US"/>
              </w:rPr>
              <w:t>23.</w:t>
            </w:r>
            <w:r w:rsidRPr="0037238F">
              <w:rPr>
                <w:color w:val="000000"/>
                <w:sz w:val="22"/>
                <w:szCs w:val="22"/>
                <w:lang w:eastAsia="en-US"/>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Выполнение данного обязательства оформляется подписанием Заказчиком, представленного Поставщиком акта.</w:t>
            </w:r>
          </w:p>
          <w:p w:rsidR="00B90C28" w:rsidRPr="0037238F" w:rsidRDefault="00B90C28" w:rsidP="0037238F">
            <w:pPr>
              <w:shd w:val="clear" w:color="auto" w:fill="FFFFFF"/>
              <w:ind w:firstLine="307"/>
              <w:jc w:val="both"/>
              <w:textAlignment w:val="baseline"/>
              <w:rPr>
                <w:spacing w:val="2"/>
                <w:sz w:val="22"/>
                <w:szCs w:val="22"/>
              </w:rPr>
            </w:pPr>
            <w:bookmarkStart w:id="51" w:name="z303"/>
            <w:bookmarkEnd w:id="50"/>
            <w:r w:rsidRPr="0037238F">
              <w:rPr>
                <w:b/>
                <w:color w:val="000000"/>
                <w:sz w:val="22"/>
                <w:szCs w:val="22"/>
              </w:rPr>
              <w:t>24.</w:t>
            </w:r>
            <w:r w:rsidRPr="0037238F">
              <w:rPr>
                <w:spacing w:val="2"/>
                <w:sz w:val="22"/>
                <w:szCs w:val="22"/>
              </w:rPr>
              <w:t>Если Поставщик, получив уведомление, не исправит дефек</w:t>
            </w:r>
            <w:proofErr w:type="gramStart"/>
            <w:r w:rsidRPr="0037238F">
              <w:rPr>
                <w:spacing w:val="2"/>
                <w:sz w:val="22"/>
                <w:szCs w:val="22"/>
              </w:rPr>
              <w:t>т(</w:t>
            </w:r>
            <w:proofErr w:type="gramEnd"/>
            <w:r w:rsidRPr="0037238F">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512"/>
            <w:bookmarkEnd w:id="52"/>
            <w:r w:rsidRPr="0037238F">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B90C28" w:rsidRPr="0037238F" w:rsidRDefault="00B90C28" w:rsidP="0037238F">
            <w:pPr>
              <w:jc w:val="both"/>
              <w:rPr>
                <w:sz w:val="22"/>
                <w:szCs w:val="22"/>
                <w:lang w:eastAsia="en-US"/>
              </w:rPr>
            </w:pPr>
            <w:bookmarkStart w:id="53" w:name="z304"/>
            <w:bookmarkEnd w:id="51"/>
            <w:r w:rsidRPr="0037238F">
              <w:rPr>
                <w:color w:val="000000"/>
                <w:sz w:val="22"/>
                <w:szCs w:val="22"/>
                <w:lang w:val="en-US" w:eastAsia="en-US"/>
              </w:rPr>
              <w:t>     </w:t>
            </w:r>
            <w:r w:rsidRPr="0037238F">
              <w:rPr>
                <w:b/>
                <w:color w:val="000000"/>
                <w:sz w:val="22"/>
                <w:szCs w:val="22"/>
                <w:lang w:eastAsia="en-US"/>
              </w:rPr>
              <w:t>25.</w:t>
            </w:r>
            <w:r w:rsidRPr="0037238F">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37238F" w:rsidRDefault="00B90C28" w:rsidP="0037238F">
            <w:pPr>
              <w:jc w:val="both"/>
              <w:rPr>
                <w:sz w:val="22"/>
                <w:szCs w:val="22"/>
                <w:lang w:eastAsia="en-US"/>
              </w:rPr>
            </w:pPr>
            <w:bookmarkStart w:id="54" w:name="z305"/>
            <w:bookmarkEnd w:id="53"/>
            <w:r w:rsidRPr="0037238F">
              <w:rPr>
                <w:color w:val="000000"/>
                <w:sz w:val="22"/>
                <w:szCs w:val="22"/>
                <w:lang w:val="en-US" w:eastAsia="en-US"/>
              </w:rPr>
              <w:t>     </w:t>
            </w:r>
            <w:r w:rsidRPr="0037238F">
              <w:rPr>
                <w:b/>
                <w:color w:val="000000"/>
                <w:sz w:val="22"/>
                <w:szCs w:val="22"/>
                <w:lang w:eastAsia="en-US"/>
              </w:rPr>
              <w:t>26.</w:t>
            </w:r>
            <w:r w:rsidRPr="0037238F">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37238F" w:rsidRDefault="00B90C28" w:rsidP="0037238F">
            <w:pPr>
              <w:jc w:val="center"/>
              <w:rPr>
                <w:sz w:val="22"/>
                <w:szCs w:val="22"/>
                <w:lang w:eastAsia="en-US"/>
              </w:rPr>
            </w:pPr>
            <w:bookmarkStart w:id="55" w:name="z306"/>
            <w:bookmarkEnd w:id="54"/>
            <w:r w:rsidRPr="0037238F">
              <w:rPr>
                <w:b/>
                <w:color w:val="000000"/>
                <w:sz w:val="22"/>
                <w:szCs w:val="22"/>
                <w:lang w:eastAsia="en-US"/>
              </w:rPr>
              <w:t>Глава 6. Ответственность Сторон:</w:t>
            </w:r>
          </w:p>
          <w:p w:rsidR="00B90C28" w:rsidRPr="0037238F" w:rsidRDefault="00B90C28" w:rsidP="0037238F">
            <w:pPr>
              <w:jc w:val="both"/>
              <w:rPr>
                <w:sz w:val="22"/>
                <w:szCs w:val="22"/>
                <w:lang w:eastAsia="en-US"/>
              </w:rPr>
            </w:pPr>
            <w:bookmarkStart w:id="56" w:name="z307"/>
            <w:bookmarkEnd w:id="55"/>
            <w:r w:rsidRPr="0037238F">
              <w:rPr>
                <w:color w:val="000000"/>
                <w:sz w:val="22"/>
                <w:szCs w:val="22"/>
                <w:lang w:val="en-US" w:eastAsia="en-US"/>
              </w:rPr>
              <w:t>     </w:t>
            </w:r>
            <w:r w:rsidRPr="0037238F">
              <w:rPr>
                <w:b/>
                <w:color w:val="000000"/>
                <w:sz w:val="22"/>
                <w:szCs w:val="22"/>
                <w:lang w:eastAsia="en-US"/>
              </w:rPr>
              <w:t>27.</w:t>
            </w:r>
            <w:r w:rsidRPr="0037238F">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37238F" w:rsidRDefault="00B90C28" w:rsidP="0037238F">
            <w:pPr>
              <w:jc w:val="both"/>
              <w:rPr>
                <w:color w:val="000000"/>
                <w:sz w:val="22"/>
                <w:szCs w:val="22"/>
                <w:lang w:eastAsia="en-US"/>
              </w:rPr>
            </w:pPr>
            <w:bookmarkStart w:id="57" w:name="z308"/>
            <w:bookmarkEnd w:id="56"/>
            <w:r w:rsidRPr="0037238F">
              <w:rPr>
                <w:color w:val="000000"/>
                <w:sz w:val="22"/>
                <w:szCs w:val="22"/>
                <w:lang w:val="en-US" w:eastAsia="en-US"/>
              </w:rPr>
              <w:t>     </w:t>
            </w:r>
            <w:r w:rsidRPr="0037238F">
              <w:rPr>
                <w:b/>
                <w:color w:val="000000"/>
                <w:sz w:val="22"/>
                <w:szCs w:val="22"/>
                <w:lang w:eastAsia="en-US"/>
              </w:rPr>
              <w:t>28.</w:t>
            </w:r>
            <w:r w:rsidRPr="0037238F">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8" w:name="z309"/>
            <w:bookmarkEnd w:id="57"/>
            <w:r w:rsidRPr="0037238F">
              <w:rPr>
                <w:color w:val="000000"/>
                <w:sz w:val="22"/>
                <w:szCs w:val="22"/>
                <w:lang w:eastAsia="en-US"/>
              </w:rPr>
              <w:t>.</w:t>
            </w:r>
          </w:p>
          <w:p w:rsidR="00B90C28" w:rsidRPr="0037238F" w:rsidRDefault="00B90C28" w:rsidP="0037238F">
            <w:pPr>
              <w:jc w:val="both"/>
              <w:rPr>
                <w:sz w:val="22"/>
                <w:szCs w:val="22"/>
                <w:lang w:eastAsia="en-US"/>
              </w:rPr>
            </w:pPr>
            <w:r w:rsidRPr="0037238F">
              <w:rPr>
                <w:color w:val="000000"/>
                <w:sz w:val="22"/>
                <w:szCs w:val="22"/>
                <w:lang w:val="en-US" w:eastAsia="en-US"/>
              </w:rPr>
              <w:t>     </w:t>
            </w:r>
            <w:r w:rsidRPr="0037238F">
              <w:rPr>
                <w:b/>
                <w:color w:val="000000"/>
                <w:sz w:val="22"/>
                <w:szCs w:val="22"/>
                <w:lang w:eastAsia="en-US"/>
              </w:rPr>
              <w:t>29.</w:t>
            </w:r>
            <w:r w:rsidRPr="0037238F">
              <w:rPr>
                <w:color w:val="000000"/>
                <w:sz w:val="22"/>
                <w:szCs w:val="22"/>
                <w:lang w:eastAsia="en-US"/>
              </w:rPr>
              <w:t xml:space="preserve">Задержка с выполнением поставки со стороны поставщика приводит к удержанию гарантийного обеспечения исполнения договора и выплате </w:t>
            </w:r>
            <w:r w:rsidRPr="0037238F">
              <w:rPr>
                <w:color w:val="000000"/>
                <w:sz w:val="22"/>
                <w:szCs w:val="22"/>
                <w:lang w:eastAsia="en-US"/>
              </w:rPr>
              <w:lastRenderedPageBreak/>
              <w:t>неустойки.</w:t>
            </w:r>
          </w:p>
          <w:p w:rsidR="00B90C28" w:rsidRPr="0037238F" w:rsidRDefault="00B90C28" w:rsidP="0037238F">
            <w:pPr>
              <w:jc w:val="both"/>
              <w:rPr>
                <w:sz w:val="22"/>
                <w:szCs w:val="22"/>
                <w:lang w:eastAsia="en-US"/>
              </w:rPr>
            </w:pPr>
            <w:bookmarkStart w:id="59" w:name="z310"/>
            <w:bookmarkEnd w:id="58"/>
            <w:r w:rsidRPr="0037238F">
              <w:rPr>
                <w:color w:val="000000"/>
                <w:sz w:val="22"/>
                <w:szCs w:val="22"/>
                <w:lang w:val="en-US" w:eastAsia="en-US"/>
              </w:rPr>
              <w:t>     </w:t>
            </w:r>
            <w:r w:rsidRPr="0037238F">
              <w:rPr>
                <w:b/>
                <w:color w:val="000000"/>
                <w:sz w:val="22"/>
                <w:szCs w:val="22"/>
                <w:lang w:eastAsia="en-US"/>
              </w:rPr>
              <w:t>30.</w:t>
            </w:r>
            <w:r w:rsidRPr="0037238F">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7238F">
              <w:rPr>
                <w:color w:val="000000"/>
                <w:sz w:val="22"/>
                <w:szCs w:val="22"/>
                <w:lang w:eastAsia="en-US"/>
              </w:rPr>
              <w:t>е(</w:t>
            </w:r>
            <w:proofErr w:type="gramEnd"/>
            <w:r w:rsidRPr="0037238F">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37238F" w:rsidRDefault="00B90C28" w:rsidP="0037238F">
            <w:pPr>
              <w:jc w:val="both"/>
              <w:rPr>
                <w:sz w:val="22"/>
                <w:szCs w:val="22"/>
                <w:lang w:eastAsia="en-US"/>
              </w:rPr>
            </w:pPr>
            <w:bookmarkStart w:id="60" w:name="z311"/>
            <w:bookmarkEnd w:id="59"/>
            <w:r w:rsidRPr="0037238F">
              <w:rPr>
                <w:color w:val="000000"/>
                <w:sz w:val="22"/>
                <w:szCs w:val="22"/>
                <w:lang w:val="en-US" w:eastAsia="en-US"/>
              </w:rPr>
              <w:t>     </w:t>
            </w:r>
            <w:r w:rsidRPr="0037238F">
              <w:rPr>
                <w:b/>
                <w:color w:val="000000"/>
                <w:sz w:val="22"/>
                <w:szCs w:val="22"/>
                <w:lang w:eastAsia="en-US"/>
              </w:rPr>
              <w:t>31.</w:t>
            </w:r>
            <w:r w:rsidRPr="0037238F">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37238F" w:rsidRDefault="00B90C28" w:rsidP="0037238F">
            <w:pPr>
              <w:jc w:val="both"/>
              <w:rPr>
                <w:sz w:val="22"/>
                <w:szCs w:val="22"/>
                <w:lang w:eastAsia="en-US"/>
              </w:rPr>
            </w:pPr>
            <w:bookmarkStart w:id="61" w:name="z312"/>
            <w:bookmarkEnd w:id="60"/>
            <w:r w:rsidRPr="0037238F">
              <w:rPr>
                <w:color w:val="000000"/>
                <w:sz w:val="22"/>
                <w:szCs w:val="22"/>
                <w:lang w:val="en-US" w:eastAsia="en-US"/>
              </w:rPr>
              <w:t>  </w:t>
            </w:r>
            <w:r w:rsidRPr="0037238F">
              <w:rPr>
                <w:b/>
                <w:color w:val="000000"/>
                <w:sz w:val="22"/>
                <w:szCs w:val="22"/>
                <w:lang w:eastAsia="en-US"/>
              </w:rPr>
              <w:t>32.</w:t>
            </w:r>
            <w:r w:rsidRPr="0037238F">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37238F" w:rsidRDefault="00B90C28" w:rsidP="0037238F">
            <w:pPr>
              <w:jc w:val="both"/>
              <w:rPr>
                <w:sz w:val="22"/>
                <w:szCs w:val="22"/>
                <w:lang w:eastAsia="en-US"/>
              </w:rPr>
            </w:pPr>
            <w:bookmarkStart w:id="62" w:name="z313"/>
            <w:bookmarkEnd w:id="61"/>
            <w:proofErr w:type="gramStart"/>
            <w:r w:rsidRPr="0037238F">
              <w:rPr>
                <w:b/>
                <w:color w:val="000000"/>
                <w:sz w:val="22"/>
                <w:szCs w:val="22"/>
                <w:lang w:eastAsia="en-US"/>
              </w:rPr>
              <w:t>33.</w:t>
            </w:r>
            <w:r w:rsidRPr="0037238F">
              <w:rPr>
                <w:color w:val="000000"/>
                <w:sz w:val="22"/>
                <w:szCs w:val="22"/>
                <w:lang w:eastAsia="en-US"/>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w:t>
            </w:r>
            <w:r w:rsidR="00C34A08" w:rsidRPr="0037238F">
              <w:rPr>
                <w:color w:val="000000"/>
                <w:sz w:val="22"/>
                <w:szCs w:val="22"/>
                <w:lang w:eastAsia="en-US"/>
              </w:rPr>
              <w:t>,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w:t>
            </w:r>
            <w:r w:rsidRPr="0037238F">
              <w:rPr>
                <w:color w:val="000000"/>
                <w:sz w:val="22"/>
                <w:szCs w:val="22"/>
                <w:lang w:eastAsia="en-US"/>
              </w:rPr>
              <w:t xml:space="preserve"> при условии, что эти</w:t>
            </w:r>
            <w:proofErr w:type="gramEnd"/>
            <w:r w:rsidRPr="0037238F">
              <w:rPr>
                <w:color w:val="000000"/>
                <w:sz w:val="22"/>
                <w:szCs w:val="22"/>
                <w:lang w:eastAsia="en-US"/>
              </w:rPr>
              <w:t xml:space="preserve"> обстоятельства сделали невозможным исполнение любой из Сторон своих обязательств по Договору.</w:t>
            </w:r>
          </w:p>
          <w:p w:rsidR="00B90C28" w:rsidRPr="0037238F" w:rsidRDefault="00B90C28" w:rsidP="0037238F">
            <w:pPr>
              <w:jc w:val="both"/>
              <w:rPr>
                <w:sz w:val="22"/>
                <w:szCs w:val="22"/>
                <w:lang w:eastAsia="en-US"/>
              </w:rPr>
            </w:pPr>
            <w:bookmarkStart w:id="63" w:name="z314"/>
            <w:bookmarkEnd w:id="62"/>
            <w:r w:rsidRPr="0037238F">
              <w:rPr>
                <w:b/>
                <w:color w:val="000000"/>
                <w:sz w:val="22"/>
                <w:szCs w:val="22"/>
                <w:lang w:val="en-US" w:eastAsia="en-US"/>
              </w:rPr>
              <w:t>  </w:t>
            </w:r>
            <w:r w:rsidRPr="0037238F">
              <w:rPr>
                <w:b/>
                <w:color w:val="000000"/>
                <w:sz w:val="22"/>
                <w:szCs w:val="22"/>
                <w:lang w:eastAsia="en-US"/>
              </w:rPr>
              <w:t>34.</w:t>
            </w:r>
            <w:r w:rsidRPr="0037238F">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37238F">
              <w:rPr>
                <w:color w:val="000000"/>
                <w:sz w:val="22"/>
                <w:szCs w:val="22"/>
                <w:lang w:eastAsia="en-US"/>
              </w:rPr>
              <w:t>Неуведомление</w:t>
            </w:r>
            <w:proofErr w:type="spellEnd"/>
            <w:r w:rsidRPr="0037238F">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37238F" w:rsidRDefault="00B90C28" w:rsidP="0037238F">
            <w:pPr>
              <w:jc w:val="both"/>
              <w:rPr>
                <w:sz w:val="22"/>
                <w:szCs w:val="22"/>
                <w:lang w:eastAsia="en-US"/>
              </w:rPr>
            </w:pPr>
            <w:bookmarkStart w:id="64" w:name="z315"/>
            <w:bookmarkEnd w:id="63"/>
            <w:r w:rsidRPr="0037238F">
              <w:rPr>
                <w:color w:val="000000"/>
                <w:sz w:val="22"/>
                <w:szCs w:val="22"/>
                <w:lang w:val="en-US" w:eastAsia="en-US"/>
              </w:rPr>
              <w:t>     </w:t>
            </w:r>
            <w:r w:rsidRPr="0037238F">
              <w:rPr>
                <w:b/>
                <w:color w:val="000000"/>
                <w:sz w:val="22"/>
                <w:szCs w:val="22"/>
                <w:lang w:eastAsia="en-US"/>
              </w:rPr>
              <w:t>35.</w:t>
            </w:r>
            <w:r w:rsidRPr="0037238F">
              <w:rPr>
                <w:color w:val="000000"/>
                <w:sz w:val="22"/>
                <w:szCs w:val="22"/>
                <w:lang w:eastAsia="en-US"/>
              </w:rPr>
              <w:t xml:space="preserve">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w:t>
            </w:r>
            <w:r w:rsidRPr="0037238F">
              <w:rPr>
                <w:color w:val="000000"/>
                <w:sz w:val="22"/>
                <w:szCs w:val="22"/>
                <w:lang w:eastAsia="en-US"/>
              </w:rPr>
              <w:lastRenderedPageBreak/>
              <w:t>фактически поставленный товар.</w:t>
            </w:r>
          </w:p>
          <w:p w:rsidR="00B90C28" w:rsidRPr="0037238F" w:rsidRDefault="00B90C28" w:rsidP="0037238F">
            <w:pPr>
              <w:jc w:val="both"/>
              <w:rPr>
                <w:sz w:val="22"/>
                <w:szCs w:val="22"/>
                <w:lang w:eastAsia="en-US"/>
              </w:rPr>
            </w:pPr>
            <w:bookmarkStart w:id="65" w:name="z316"/>
            <w:bookmarkEnd w:id="64"/>
            <w:r w:rsidRPr="0037238F">
              <w:rPr>
                <w:color w:val="000000"/>
                <w:sz w:val="22"/>
                <w:szCs w:val="22"/>
                <w:lang w:val="en-US" w:eastAsia="en-US"/>
              </w:rPr>
              <w:t>     </w:t>
            </w:r>
            <w:r w:rsidRPr="0037238F">
              <w:rPr>
                <w:b/>
                <w:color w:val="000000"/>
                <w:sz w:val="22"/>
                <w:szCs w:val="22"/>
                <w:lang w:eastAsia="en-US"/>
              </w:rPr>
              <w:t>36.</w:t>
            </w:r>
            <w:r w:rsidRPr="0037238F">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7238F">
              <w:rPr>
                <w:color w:val="000000"/>
                <w:sz w:val="22"/>
                <w:szCs w:val="22"/>
                <w:lang w:eastAsia="en-US"/>
              </w:rPr>
              <w:t>несет никакой финансовой обязанности</w:t>
            </w:r>
            <w:proofErr w:type="gramEnd"/>
            <w:r w:rsidRPr="0037238F">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37238F" w:rsidRDefault="00B90C28" w:rsidP="0037238F">
            <w:pPr>
              <w:jc w:val="both"/>
              <w:rPr>
                <w:sz w:val="22"/>
                <w:szCs w:val="22"/>
                <w:lang w:eastAsia="en-US"/>
              </w:rPr>
            </w:pPr>
            <w:bookmarkStart w:id="66" w:name="z317"/>
            <w:bookmarkEnd w:id="65"/>
            <w:r w:rsidRPr="0037238F">
              <w:rPr>
                <w:color w:val="000000"/>
                <w:sz w:val="22"/>
                <w:szCs w:val="22"/>
                <w:lang w:val="en-US" w:eastAsia="en-US"/>
              </w:rPr>
              <w:t>     </w:t>
            </w:r>
            <w:r w:rsidRPr="0037238F">
              <w:rPr>
                <w:b/>
                <w:color w:val="000000"/>
                <w:sz w:val="22"/>
                <w:szCs w:val="22"/>
                <w:lang w:eastAsia="en-US"/>
              </w:rPr>
              <w:t>37.</w:t>
            </w:r>
            <w:r w:rsidRPr="0037238F">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37238F" w:rsidRDefault="00B90C28" w:rsidP="0037238F">
            <w:pPr>
              <w:jc w:val="both"/>
              <w:rPr>
                <w:sz w:val="22"/>
                <w:szCs w:val="22"/>
                <w:lang w:eastAsia="en-US"/>
              </w:rPr>
            </w:pPr>
            <w:bookmarkStart w:id="67" w:name="z318"/>
            <w:bookmarkEnd w:id="66"/>
            <w:r w:rsidRPr="0037238F">
              <w:rPr>
                <w:color w:val="000000"/>
                <w:sz w:val="22"/>
                <w:szCs w:val="22"/>
                <w:lang w:val="en-US" w:eastAsia="en-US"/>
              </w:rPr>
              <w:t>     </w:t>
            </w:r>
            <w:r w:rsidRPr="0037238F">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37238F" w:rsidRDefault="00B90C28" w:rsidP="0037238F">
            <w:pPr>
              <w:jc w:val="both"/>
              <w:rPr>
                <w:sz w:val="22"/>
                <w:szCs w:val="22"/>
                <w:lang w:eastAsia="en-US"/>
              </w:rPr>
            </w:pPr>
            <w:bookmarkStart w:id="68" w:name="z319"/>
            <w:bookmarkEnd w:id="67"/>
            <w:r w:rsidRPr="0037238F">
              <w:rPr>
                <w:color w:val="000000"/>
                <w:sz w:val="22"/>
                <w:szCs w:val="22"/>
                <w:lang w:val="en-US" w:eastAsia="en-US"/>
              </w:rPr>
              <w:t>     </w:t>
            </w:r>
            <w:r w:rsidRPr="0037238F">
              <w:rPr>
                <w:b/>
                <w:color w:val="000000"/>
                <w:sz w:val="22"/>
                <w:szCs w:val="22"/>
                <w:lang w:eastAsia="en-US"/>
              </w:rPr>
              <w:t>38.</w:t>
            </w:r>
            <w:r w:rsidRPr="0037238F">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по месту нахождения Заказчика.</w:t>
            </w:r>
          </w:p>
          <w:p w:rsidR="00B90C28" w:rsidRPr="0037238F" w:rsidRDefault="00B90C28" w:rsidP="0037238F">
            <w:pPr>
              <w:jc w:val="both"/>
              <w:rPr>
                <w:sz w:val="22"/>
                <w:szCs w:val="22"/>
                <w:lang w:eastAsia="en-US"/>
              </w:rPr>
            </w:pPr>
            <w:bookmarkStart w:id="69" w:name="z320"/>
            <w:bookmarkEnd w:id="68"/>
            <w:r w:rsidRPr="0037238F">
              <w:rPr>
                <w:color w:val="000000"/>
                <w:sz w:val="22"/>
                <w:szCs w:val="22"/>
                <w:lang w:val="en-US" w:eastAsia="en-US"/>
              </w:rPr>
              <w:t>     </w:t>
            </w:r>
            <w:proofErr w:type="gramStart"/>
            <w:r w:rsidRPr="0037238F">
              <w:rPr>
                <w:b/>
                <w:color w:val="000000"/>
                <w:sz w:val="22"/>
                <w:szCs w:val="22"/>
                <w:lang w:eastAsia="en-US"/>
              </w:rPr>
              <w:t>39.</w:t>
            </w:r>
            <w:r w:rsidRPr="0037238F">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w:t>
            </w:r>
            <w:proofErr w:type="gramEnd"/>
            <w:r w:rsidRPr="0037238F">
              <w:rPr>
                <w:color w:val="000000"/>
                <w:sz w:val="22"/>
                <w:szCs w:val="22"/>
                <w:lang w:eastAsia="en-US"/>
              </w:rPr>
              <w:t>, а также соблюдают антикоррупционные требования согласно приложению к Договору.</w:t>
            </w:r>
          </w:p>
          <w:p w:rsidR="00B90C28" w:rsidRPr="0037238F" w:rsidRDefault="00B90C28" w:rsidP="0037238F">
            <w:pPr>
              <w:jc w:val="center"/>
              <w:rPr>
                <w:sz w:val="22"/>
                <w:szCs w:val="22"/>
                <w:lang w:eastAsia="en-US"/>
              </w:rPr>
            </w:pPr>
            <w:bookmarkStart w:id="70" w:name="z321"/>
            <w:bookmarkEnd w:id="69"/>
            <w:r w:rsidRPr="0037238F">
              <w:rPr>
                <w:b/>
                <w:color w:val="000000"/>
                <w:sz w:val="22"/>
                <w:szCs w:val="22"/>
                <w:lang w:eastAsia="en-US"/>
              </w:rPr>
              <w:t>Глава 7. Конфиденциальность:</w:t>
            </w:r>
          </w:p>
          <w:p w:rsidR="00B90C28" w:rsidRPr="0037238F" w:rsidRDefault="00B90C28" w:rsidP="0037238F">
            <w:pPr>
              <w:jc w:val="both"/>
              <w:rPr>
                <w:sz w:val="22"/>
                <w:szCs w:val="22"/>
                <w:lang w:eastAsia="en-US"/>
              </w:rPr>
            </w:pPr>
            <w:bookmarkStart w:id="71" w:name="z322"/>
            <w:bookmarkEnd w:id="70"/>
            <w:r w:rsidRPr="0037238F">
              <w:rPr>
                <w:color w:val="000000"/>
                <w:sz w:val="22"/>
                <w:szCs w:val="22"/>
                <w:lang w:val="en-US" w:eastAsia="en-US"/>
              </w:rPr>
              <w:t>     </w:t>
            </w:r>
            <w:r w:rsidRPr="0037238F">
              <w:rPr>
                <w:b/>
                <w:color w:val="000000"/>
                <w:sz w:val="22"/>
                <w:szCs w:val="22"/>
                <w:lang w:eastAsia="en-US"/>
              </w:rPr>
              <w:t>40.</w:t>
            </w:r>
            <w:r w:rsidRPr="0037238F">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2" w:name="z323"/>
            <w:bookmarkEnd w:id="71"/>
          </w:p>
          <w:p w:rsidR="00B90C28" w:rsidRPr="0037238F" w:rsidRDefault="00B90C28" w:rsidP="0037238F">
            <w:pPr>
              <w:jc w:val="both"/>
              <w:rPr>
                <w:sz w:val="22"/>
                <w:szCs w:val="22"/>
                <w:lang w:eastAsia="en-US"/>
              </w:rPr>
            </w:pPr>
            <w:r w:rsidRPr="0037238F">
              <w:rPr>
                <w:color w:val="000000"/>
                <w:sz w:val="22"/>
                <w:szCs w:val="22"/>
                <w:lang w:eastAsia="en-US"/>
              </w:rPr>
              <w:t>1) во время раскрытия находилась в публичном доступе;</w:t>
            </w:r>
          </w:p>
          <w:p w:rsidR="00B90C28" w:rsidRPr="0037238F" w:rsidRDefault="00B90C28" w:rsidP="0037238F">
            <w:pPr>
              <w:jc w:val="both"/>
              <w:rPr>
                <w:sz w:val="22"/>
                <w:szCs w:val="22"/>
                <w:lang w:eastAsia="en-US"/>
              </w:rPr>
            </w:pPr>
            <w:bookmarkStart w:id="73" w:name="z324"/>
            <w:bookmarkEnd w:id="72"/>
            <w:r w:rsidRPr="0037238F">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37238F" w:rsidRDefault="00B90C28" w:rsidP="0037238F">
            <w:pPr>
              <w:jc w:val="both"/>
              <w:rPr>
                <w:sz w:val="22"/>
                <w:szCs w:val="22"/>
                <w:lang w:eastAsia="en-US"/>
              </w:rPr>
            </w:pPr>
            <w:bookmarkStart w:id="74" w:name="z325"/>
            <w:bookmarkEnd w:id="73"/>
            <w:r w:rsidRPr="0037238F">
              <w:rPr>
                <w:color w:val="000000"/>
                <w:sz w:val="22"/>
                <w:szCs w:val="22"/>
                <w:lang w:eastAsia="en-US"/>
              </w:rPr>
              <w:lastRenderedPageBreak/>
              <w:t>3) во время раскрытия другой Стороной находилась во владении у Стороны и не была приобретена прямо или косвенно у такой Стороны;</w:t>
            </w:r>
          </w:p>
          <w:p w:rsidR="00B90C28" w:rsidRPr="0037238F" w:rsidRDefault="00B90C28" w:rsidP="0037238F">
            <w:pPr>
              <w:jc w:val="both"/>
              <w:rPr>
                <w:sz w:val="22"/>
                <w:szCs w:val="22"/>
                <w:lang w:eastAsia="en-US"/>
              </w:rPr>
            </w:pPr>
            <w:bookmarkStart w:id="75" w:name="z326"/>
            <w:bookmarkEnd w:id="74"/>
            <w:r w:rsidRPr="0037238F">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37238F" w:rsidRDefault="00B90C28" w:rsidP="0037238F">
            <w:pPr>
              <w:jc w:val="both"/>
              <w:rPr>
                <w:sz w:val="22"/>
                <w:szCs w:val="22"/>
                <w:lang w:eastAsia="en-US"/>
              </w:rPr>
            </w:pPr>
            <w:bookmarkStart w:id="76" w:name="z327"/>
            <w:bookmarkEnd w:id="75"/>
            <w:r w:rsidRPr="0037238F">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37238F" w:rsidRDefault="00B90C28" w:rsidP="0037238F">
            <w:pPr>
              <w:jc w:val="both"/>
              <w:rPr>
                <w:sz w:val="22"/>
                <w:szCs w:val="22"/>
                <w:lang w:eastAsia="en-US"/>
              </w:rPr>
            </w:pPr>
            <w:bookmarkStart w:id="77" w:name="z328"/>
            <w:bookmarkEnd w:id="76"/>
            <w:r w:rsidRPr="0037238F">
              <w:rPr>
                <w:color w:val="000000"/>
                <w:sz w:val="22"/>
                <w:szCs w:val="22"/>
                <w:lang w:val="en-US" w:eastAsia="en-US"/>
              </w:rPr>
              <w:t>     </w:t>
            </w:r>
            <w:r w:rsidRPr="0037238F">
              <w:rPr>
                <w:b/>
                <w:color w:val="000000"/>
                <w:sz w:val="22"/>
                <w:szCs w:val="22"/>
                <w:lang w:eastAsia="en-US"/>
              </w:rPr>
              <w:t>41.</w:t>
            </w:r>
            <w:r w:rsidRPr="0037238F">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37238F" w:rsidRDefault="00B90C28" w:rsidP="0037238F">
            <w:pPr>
              <w:jc w:val="center"/>
              <w:rPr>
                <w:sz w:val="22"/>
                <w:szCs w:val="22"/>
                <w:lang w:eastAsia="en-US"/>
              </w:rPr>
            </w:pPr>
            <w:bookmarkStart w:id="78" w:name="z329"/>
            <w:bookmarkEnd w:id="77"/>
            <w:r w:rsidRPr="0037238F">
              <w:rPr>
                <w:b/>
                <w:color w:val="000000"/>
                <w:sz w:val="22"/>
                <w:szCs w:val="22"/>
                <w:lang w:eastAsia="en-US"/>
              </w:rPr>
              <w:t>Глава 8. Заключительные положения:</w:t>
            </w:r>
          </w:p>
          <w:p w:rsidR="00B90C28" w:rsidRPr="0037238F" w:rsidRDefault="00B90C28" w:rsidP="0037238F">
            <w:pPr>
              <w:jc w:val="both"/>
              <w:rPr>
                <w:sz w:val="22"/>
                <w:szCs w:val="22"/>
                <w:lang w:eastAsia="en-US"/>
              </w:rPr>
            </w:pPr>
            <w:bookmarkStart w:id="79" w:name="z330"/>
            <w:bookmarkEnd w:id="78"/>
            <w:r w:rsidRPr="0037238F">
              <w:rPr>
                <w:color w:val="000000"/>
                <w:sz w:val="22"/>
                <w:szCs w:val="22"/>
                <w:lang w:val="en-US" w:eastAsia="en-US"/>
              </w:rPr>
              <w:t>     </w:t>
            </w:r>
            <w:r w:rsidRPr="0037238F">
              <w:rPr>
                <w:b/>
                <w:color w:val="000000"/>
                <w:sz w:val="22"/>
                <w:szCs w:val="22"/>
                <w:lang w:eastAsia="en-US"/>
              </w:rPr>
              <w:t>42.</w:t>
            </w:r>
            <w:r w:rsidRPr="0037238F">
              <w:rPr>
                <w:color w:val="000000"/>
                <w:sz w:val="22"/>
                <w:szCs w:val="22"/>
                <w:lang w:eastAsia="en-US"/>
              </w:rPr>
              <w:t>Договор составляется на казахском и русском языках. В случае</w:t>
            </w:r>
            <w:proofErr w:type="gramStart"/>
            <w:r w:rsidRPr="0037238F">
              <w:rPr>
                <w:color w:val="000000"/>
                <w:sz w:val="22"/>
                <w:szCs w:val="22"/>
                <w:lang w:eastAsia="en-US"/>
              </w:rPr>
              <w:t>,</w:t>
            </w:r>
            <w:proofErr w:type="gramEnd"/>
            <w:r w:rsidRPr="0037238F">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37238F" w:rsidRDefault="00B90C28" w:rsidP="0037238F">
            <w:pPr>
              <w:jc w:val="both"/>
              <w:rPr>
                <w:sz w:val="22"/>
                <w:szCs w:val="22"/>
                <w:lang w:eastAsia="en-US"/>
              </w:rPr>
            </w:pPr>
            <w:bookmarkStart w:id="80" w:name="z331"/>
            <w:bookmarkEnd w:id="79"/>
            <w:r w:rsidRPr="0037238F">
              <w:rPr>
                <w:color w:val="000000"/>
                <w:sz w:val="22"/>
                <w:szCs w:val="22"/>
                <w:lang w:val="en-US" w:eastAsia="en-US"/>
              </w:rPr>
              <w:t>    </w:t>
            </w:r>
            <w:r w:rsidRPr="0037238F">
              <w:rPr>
                <w:b/>
                <w:color w:val="000000"/>
                <w:sz w:val="22"/>
                <w:szCs w:val="22"/>
                <w:lang w:eastAsia="en-US"/>
              </w:rPr>
              <w:t>43.</w:t>
            </w:r>
            <w:r w:rsidRPr="0037238F">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37238F" w:rsidRDefault="00B90C28" w:rsidP="0037238F">
            <w:pPr>
              <w:jc w:val="both"/>
              <w:rPr>
                <w:sz w:val="22"/>
                <w:szCs w:val="22"/>
                <w:lang w:eastAsia="en-US"/>
              </w:rPr>
            </w:pPr>
            <w:bookmarkStart w:id="81" w:name="z332"/>
            <w:bookmarkEnd w:id="80"/>
            <w:r w:rsidRPr="0037238F">
              <w:rPr>
                <w:color w:val="000000"/>
                <w:sz w:val="22"/>
                <w:szCs w:val="22"/>
                <w:lang w:val="en-US" w:eastAsia="en-US"/>
              </w:rPr>
              <w:t>     </w:t>
            </w:r>
            <w:r w:rsidRPr="0037238F">
              <w:rPr>
                <w:b/>
                <w:color w:val="000000"/>
                <w:sz w:val="22"/>
                <w:szCs w:val="22"/>
                <w:lang w:eastAsia="en-US"/>
              </w:rPr>
              <w:t>44.</w:t>
            </w:r>
            <w:r w:rsidRPr="0037238F">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37238F" w:rsidRDefault="00B90C28" w:rsidP="0037238F">
            <w:pPr>
              <w:jc w:val="both"/>
              <w:rPr>
                <w:sz w:val="22"/>
                <w:szCs w:val="22"/>
                <w:lang w:eastAsia="en-US"/>
              </w:rPr>
            </w:pPr>
            <w:bookmarkStart w:id="82" w:name="z333"/>
            <w:bookmarkEnd w:id="81"/>
            <w:r w:rsidRPr="0037238F">
              <w:rPr>
                <w:color w:val="000000"/>
                <w:sz w:val="22"/>
                <w:szCs w:val="22"/>
                <w:lang w:val="en-US" w:eastAsia="en-US"/>
              </w:rPr>
              <w:t>    </w:t>
            </w:r>
            <w:r w:rsidRPr="0037238F">
              <w:rPr>
                <w:b/>
                <w:color w:val="000000"/>
                <w:sz w:val="22"/>
                <w:szCs w:val="22"/>
                <w:lang w:eastAsia="en-US"/>
              </w:rPr>
              <w:t>45.</w:t>
            </w:r>
            <w:r w:rsidRPr="0037238F">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37238F" w:rsidRDefault="00B90C28" w:rsidP="0037238F">
            <w:pPr>
              <w:jc w:val="both"/>
              <w:rPr>
                <w:sz w:val="22"/>
                <w:szCs w:val="22"/>
                <w:lang w:eastAsia="en-US"/>
              </w:rPr>
            </w:pPr>
            <w:bookmarkStart w:id="83" w:name="z334"/>
            <w:bookmarkEnd w:id="82"/>
            <w:r w:rsidRPr="0037238F">
              <w:rPr>
                <w:color w:val="000000"/>
                <w:sz w:val="22"/>
                <w:szCs w:val="22"/>
                <w:lang w:val="en-US" w:eastAsia="en-US"/>
              </w:rPr>
              <w:t>    </w:t>
            </w:r>
            <w:r w:rsidRPr="0037238F">
              <w:rPr>
                <w:b/>
                <w:color w:val="000000"/>
                <w:sz w:val="22"/>
                <w:szCs w:val="22"/>
                <w:lang w:eastAsia="en-US"/>
              </w:rPr>
              <w:t>46.</w:t>
            </w:r>
            <w:r w:rsidRPr="0037238F">
              <w:rPr>
                <w:color w:val="000000"/>
                <w:sz w:val="22"/>
                <w:szCs w:val="22"/>
                <w:lang w:eastAsia="en-US"/>
              </w:rPr>
              <w:t xml:space="preserve">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превышает </w:t>
            </w:r>
            <w:proofErr w:type="spellStart"/>
            <w:r w:rsidRPr="0037238F">
              <w:rPr>
                <w:color w:val="000000"/>
                <w:sz w:val="22"/>
                <w:szCs w:val="22"/>
                <w:lang w:eastAsia="en-US"/>
              </w:rPr>
              <w:t>двухтысячекратного</w:t>
            </w:r>
            <w:proofErr w:type="spellEnd"/>
            <w:r w:rsidRPr="0037238F">
              <w:rPr>
                <w:color w:val="000000"/>
                <w:sz w:val="22"/>
                <w:szCs w:val="22"/>
                <w:lang w:eastAsia="en-US"/>
              </w:rPr>
              <w:t xml:space="preserve"> месячного расчетного показателя на текущий финансовый год.</w:t>
            </w:r>
          </w:p>
          <w:p w:rsidR="00B90C28" w:rsidRPr="0037238F" w:rsidRDefault="00B90C28" w:rsidP="0037238F">
            <w:pPr>
              <w:jc w:val="both"/>
              <w:rPr>
                <w:sz w:val="22"/>
                <w:szCs w:val="22"/>
                <w:lang w:eastAsia="en-US"/>
              </w:rPr>
            </w:pPr>
            <w:bookmarkStart w:id="84" w:name="z335"/>
            <w:bookmarkEnd w:id="83"/>
            <w:r w:rsidRPr="0037238F">
              <w:rPr>
                <w:color w:val="000000"/>
                <w:sz w:val="22"/>
                <w:szCs w:val="22"/>
                <w:lang w:val="en-US" w:eastAsia="en-US"/>
              </w:rPr>
              <w:t>     </w:t>
            </w:r>
            <w:r w:rsidRPr="0037238F">
              <w:rPr>
                <w:b/>
                <w:color w:val="000000"/>
                <w:sz w:val="22"/>
                <w:szCs w:val="22"/>
                <w:lang w:eastAsia="en-US"/>
              </w:rPr>
              <w:t>47.</w:t>
            </w:r>
            <w:r w:rsidRPr="0037238F">
              <w:rPr>
                <w:color w:val="000000"/>
                <w:sz w:val="22"/>
                <w:szCs w:val="22"/>
                <w:lang w:eastAsia="en-US"/>
              </w:rPr>
              <w:t>Настоящий Договор вступает в силу после подписания его обеими Сторонами</w:t>
            </w:r>
            <w:r w:rsidR="00C34A08" w:rsidRPr="0037238F">
              <w:rPr>
                <w:color w:val="000000"/>
                <w:sz w:val="22"/>
                <w:szCs w:val="22"/>
                <w:lang w:eastAsia="en-US"/>
              </w:rPr>
              <w:t xml:space="preserve"> и внесения Поставщиком обеспечения исполнения Договора (в случаях предусмотренных Правилами)</w:t>
            </w:r>
            <w:r w:rsidRPr="0037238F">
              <w:rPr>
                <w:color w:val="000000"/>
                <w:sz w:val="22"/>
                <w:szCs w:val="22"/>
                <w:lang w:eastAsia="en-US"/>
              </w:rPr>
              <w:t>.</w:t>
            </w:r>
          </w:p>
          <w:p w:rsidR="00B90C28" w:rsidRPr="0037238F" w:rsidRDefault="00B90C28" w:rsidP="0037238F">
            <w:pPr>
              <w:jc w:val="both"/>
              <w:rPr>
                <w:color w:val="000000"/>
                <w:sz w:val="22"/>
                <w:szCs w:val="22"/>
                <w:lang w:eastAsia="en-US"/>
              </w:rPr>
            </w:pPr>
            <w:bookmarkStart w:id="85" w:name="z336"/>
            <w:bookmarkEnd w:id="84"/>
            <w:r w:rsidRPr="0037238F">
              <w:rPr>
                <w:color w:val="000000"/>
                <w:sz w:val="22"/>
                <w:szCs w:val="22"/>
                <w:lang w:val="en-US" w:eastAsia="en-US"/>
              </w:rPr>
              <w:t>     </w:t>
            </w:r>
            <w:bookmarkStart w:id="86" w:name="z337"/>
            <w:bookmarkEnd w:id="85"/>
            <w:r w:rsidRPr="0037238F">
              <w:rPr>
                <w:color w:val="000000"/>
                <w:sz w:val="22"/>
                <w:szCs w:val="22"/>
                <w:lang w:val="en-US" w:eastAsia="en-US"/>
              </w:rPr>
              <w:t> </w:t>
            </w:r>
            <w:r w:rsidRPr="0037238F">
              <w:rPr>
                <w:b/>
                <w:color w:val="000000"/>
                <w:sz w:val="22"/>
                <w:szCs w:val="22"/>
                <w:lang w:eastAsia="en-US"/>
              </w:rPr>
              <w:t>48.</w:t>
            </w:r>
            <w:r w:rsidRPr="0037238F">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37238F" w:rsidRDefault="004C7725" w:rsidP="0037238F">
            <w:pPr>
              <w:jc w:val="both"/>
              <w:rPr>
                <w:b/>
                <w:sz w:val="22"/>
                <w:szCs w:val="22"/>
                <w:lang w:eastAsia="en-US"/>
              </w:rPr>
            </w:pPr>
            <w:r w:rsidRPr="0037238F">
              <w:rPr>
                <w:b/>
                <w:sz w:val="22"/>
                <w:szCs w:val="22"/>
                <w:lang w:eastAsia="en-US"/>
              </w:rPr>
              <w:t>49.</w:t>
            </w:r>
            <w:r w:rsidRPr="0037238F">
              <w:rPr>
                <w:sz w:val="22"/>
                <w:szCs w:val="22"/>
                <w:lang w:eastAsia="en-US"/>
              </w:rPr>
              <w:t xml:space="preserve"> Срок действия договора до </w:t>
            </w:r>
            <w:r w:rsidRPr="0037238F">
              <w:rPr>
                <w:b/>
                <w:sz w:val="22"/>
                <w:szCs w:val="22"/>
                <w:lang w:eastAsia="en-US"/>
              </w:rPr>
              <w:t>31 декабря 202</w:t>
            </w:r>
            <w:r w:rsidR="0037238F" w:rsidRPr="0037238F">
              <w:rPr>
                <w:b/>
                <w:sz w:val="22"/>
                <w:szCs w:val="22"/>
                <w:lang w:eastAsia="en-US"/>
              </w:rPr>
              <w:t>4</w:t>
            </w:r>
            <w:r w:rsidRPr="0037238F">
              <w:rPr>
                <w:b/>
                <w:sz w:val="22"/>
                <w:szCs w:val="22"/>
                <w:lang w:eastAsia="en-US"/>
              </w:rPr>
              <w:t xml:space="preserve"> года.</w:t>
            </w:r>
          </w:p>
          <w:p w:rsidR="00B90C28" w:rsidRPr="0037238F" w:rsidRDefault="00B90C28" w:rsidP="0037238F">
            <w:pPr>
              <w:jc w:val="center"/>
              <w:rPr>
                <w:b/>
                <w:color w:val="000000"/>
                <w:sz w:val="22"/>
                <w:szCs w:val="22"/>
                <w:lang w:eastAsia="en-US"/>
              </w:rPr>
            </w:pPr>
            <w:bookmarkStart w:id="87" w:name="z338"/>
            <w:bookmarkEnd w:id="86"/>
            <w:r w:rsidRPr="0037238F">
              <w:rPr>
                <w:b/>
                <w:color w:val="000000"/>
                <w:sz w:val="22"/>
                <w:szCs w:val="22"/>
                <w:lang w:eastAsia="en-US"/>
              </w:rPr>
              <w:t>Глава 9. Адреса, банковские реквизиты и подписи Сторон:</w:t>
            </w:r>
          </w:p>
          <w:p w:rsidR="00B90C28" w:rsidRPr="0037238F" w:rsidRDefault="00B90C28" w:rsidP="0037238F">
            <w:pPr>
              <w:jc w:val="center"/>
              <w:rPr>
                <w:sz w:val="22"/>
                <w:szCs w:val="22"/>
                <w:lang w:eastAsia="en-US"/>
              </w:rPr>
            </w:pPr>
          </w:p>
          <w:p w:rsidR="00B90C28" w:rsidRPr="0037238F" w:rsidRDefault="00B90C28" w:rsidP="0037238F">
            <w:pPr>
              <w:jc w:val="center"/>
              <w:rPr>
                <w:sz w:val="22"/>
                <w:szCs w:val="22"/>
                <w:lang w:eastAsia="en-US"/>
              </w:rPr>
            </w:pPr>
          </w:p>
          <w:bookmarkEnd w:id="87"/>
          <w:p w:rsidR="00B90C28" w:rsidRPr="0037238F" w:rsidRDefault="00B90C28" w:rsidP="0037238F">
            <w:pPr>
              <w:jc w:val="center"/>
              <w:rPr>
                <w:b/>
                <w:sz w:val="22"/>
                <w:szCs w:val="22"/>
              </w:rPr>
            </w:pPr>
            <w:r w:rsidRPr="0037238F">
              <w:rPr>
                <w:b/>
                <w:sz w:val="22"/>
                <w:szCs w:val="22"/>
              </w:rPr>
              <w:lastRenderedPageBreak/>
              <w:t>«ЗАКАЗЧИК»</w:t>
            </w:r>
          </w:p>
          <w:p w:rsidR="00B90C28" w:rsidRPr="00FC749C" w:rsidRDefault="0037238F" w:rsidP="0037238F">
            <w:pPr>
              <w:rPr>
                <w:sz w:val="22"/>
                <w:szCs w:val="22"/>
              </w:rPr>
            </w:pPr>
            <w:r w:rsidRPr="0037238F">
              <w:rPr>
                <w:color w:val="333333"/>
                <w:sz w:val="22"/>
                <w:szCs w:val="22"/>
                <w:shd w:val="clear" w:color="auto" w:fill="F9F9F9"/>
              </w:rPr>
              <w:t>КГП на ПХВ «</w:t>
            </w:r>
            <w:proofErr w:type="spellStart"/>
            <w:r w:rsidRPr="0037238F">
              <w:rPr>
                <w:color w:val="333333"/>
                <w:sz w:val="22"/>
                <w:szCs w:val="22"/>
                <w:shd w:val="clear" w:color="auto" w:fill="F9F9F9"/>
              </w:rPr>
              <w:t>Тимирязевская</w:t>
            </w:r>
            <w:proofErr w:type="spellEnd"/>
            <w:r w:rsidRPr="0037238F">
              <w:rPr>
                <w:color w:val="333333"/>
                <w:sz w:val="22"/>
                <w:szCs w:val="22"/>
                <w:shd w:val="clear" w:color="auto" w:fill="F9F9F9"/>
              </w:rPr>
              <w:t xml:space="preserve"> районная больница» КГУ «Управление здравоохранения </w:t>
            </w:r>
            <w:proofErr w:type="spellStart"/>
            <w:r w:rsidRPr="0037238F">
              <w:rPr>
                <w:color w:val="333333"/>
                <w:sz w:val="22"/>
                <w:szCs w:val="22"/>
                <w:shd w:val="clear" w:color="auto" w:fill="F9F9F9"/>
              </w:rPr>
              <w:t>акимата</w:t>
            </w:r>
            <w:proofErr w:type="spellEnd"/>
            <w:r w:rsidRPr="0037238F">
              <w:rPr>
                <w:color w:val="333333"/>
                <w:sz w:val="22"/>
                <w:szCs w:val="22"/>
                <w:shd w:val="clear" w:color="auto" w:fill="F9F9F9"/>
              </w:rPr>
              <w:t xml:space="preserve"> СКО»</w:t>
            </w:r>
            <w:r w:rsidRPr="0037238F">
              <w:rPr>
                <w:color w:val="333333"/>
                <w:sz w:val="22"/>
                <w:szCs w:val="22"/>
              </w:rPr>
              <w:br/>
            </w:r>
            <w:r w:rsidRPr="0037238F">
              <w:rPr>
                <w:color w:val="333333"/>
                <w:sz w:val="22"/>
                <w:szCs w:val="22"/>
                <w:shd w:val="clear" w:color="auto" w:fill="F9F9F9"/>
              </w:rPr>
              <w:t>Северо-Казахстанская область, Тимирязевский район, с</w:t>
            </w:r>
            <w:proofErr w:type="gramStart"/>
            <w:r w:rsidRPr="0037238F">
              <w:rPr>
                <w:color w:val="333333"/>
                <w:sz w:val="22"/>
                <w:szCs w:val="22"/>
                <w:shd w:val="clear" w:color="auto" w:fill="F9F9F9"/>
              </w:rPr>
              <w:t>.Т</w:t>
            </w:r>
            <w:proofErr w:type="gramEnd"/>
            <w:r w:rsidRPr="0037238F">
              <w:rPr>
                <w:color w:val="333333"/>
                <w:sz w:val="22"/>
                <w:szCs w:val="22"/>
                <w:shd w:val="clear" w:color="auto" w:fill="F9F9F9"/>
              </w:rPr>
              <w:t>имирязево, Горького, 75</w:t>
            </w:r>
            <w:r w:rsidRPr="0037238F">
              <w:rPr>
                <w:color w:val="333333"/>
                <w:sz w:val="22"/>
                <w:szCs w:val="22"/>
              </w:rPr>
              <w:br/>
            </w:r>
            <w:r w:rsidRPr="0037238F">
              <w:rPr>
                <w:color w:val="333333"/>
                <w:sz w:val="22"/>
                <w:szCs w:val="22"/>
                <w:shd w:val="clear" w:color="auto" w:fill="F9F9F9"/>
              </w:rPr>
              <w:t>БИН 990340006370</w:t>
            </w:r>
            <w:r w:rsidRPr="0037238F">
              <w:rPr>
                <w:color w:val="333333"/>
                <w:sz w:val="22"/>
                <w:szCs w:val="22"/>
              </w:rPr>
              <w:br/>
            </w:r>
            <w:r w:rsidRPr="0037238F">
              <w:rPr>
                <w:color w:val="333333"/>
                <w:sz w:val="22"/>
                <w:szCs w:val="22"/>
                <w:shd w:val="clear" w:color="auto" w:fill="F9F9F9"/>
              </w:rPr>
              <w:t>БИК HSBKKZKX</w:t>
            </w:r>
            <w:r w:rsidRPr="0037238F">
              <w:rPr>
                <w:color w:val="333333"/>
                <w:sz w:val="22"/>
                <w:szCs w:val="22"/>
              </w:rPr>
              <w:br/>
            </w:r>
            <w:r w:rsidRPr="0037238F">
              <w:rPr>
                <w:color w:val="333333"/>
                <w:sz w:val="22"/>
                <w:szCs w:val="22"/>
                <w:shd w:val="clear" w:color="auto" w:fill="F9F9F9"/>
              </w:rPr>
              <w:t>ИИК KZ906010251000008796</w:t>
            </w:r>
            <w:r w:rsidRPr="0037238F">
              <w:rPr>
                <w:color w:val="333333"/>
                <w:sz w:val="22"/>
                <w:szCs w:val="22"/>
              </w:rPr>
              <w:br/>
            </w:r>
            <w:r w:rsidRPr="0037238F">
              <w:rPr>
                <w:color w:val="333333"/>
                <w:sz w:val="22"/>
                <w:szCs w:val="22"/>
                <w:shd w:val="clear" w:color="auto" w:fill="F9F9F9"/>
              </w:rPr>
              <w:t>АО "Народный Банк Казахстана"</w:t>
            </w:r>
            <w:r w:rsidRPr="0037238F">
              <w:rPr>
                <w:color w:val="333333"/>
                <w:sz w:val="22"/>
                <w:szCs w:val="22"/>
              </w:rPr>
              <w:br/>
            </w:r>
            <w:r w:rsidRPr="0037238F">
              <w:rPr>
                <w:color w:val="333333"/>
                <w:sz w:val="22"/>
                <w:szCs w:val="22"/>
                <w:shd w:val="clear" w:color="auto" w:fill="F9F9F9"/>
              </w:rPr>
              <w:t>Тел.: 87153779226</w:t>
            </w:r>
            <w:r w:rsidRPr="0037238F">
              <w:rPr>
                <w:color w:val="333333"/>
                <w:sz w:val="22"/>
                <w:szCs w:val="22"/>
              </w:rPr>
              <w:br/>
            </w:r>
            <w:r w:rsidR="00B90C28" w:rsidRPr="0037238F">
              <w:rPr>
                <w:sz w:val="22"/>
                <w:szCs w:val="22"/>
                <w:lang w:val="en-US"/>
              </w:rPr>
              <w:t>E</w:t>
            </w:r>
            <w:r w:rsidR="00B90C28" w:rsidRPr="00FC749C">
              <w:rPr>
                <w:sz w:val="22"/>
                <w:szCs w:val="22"/>
              </w:rPr>
              <w:t>-</w:t>
            </w:r>
            <w:r w:rsidR="00B90C28" w:rsidRPr="0037238F">
              <w:rPr>
                <w:sz w:val="22"/>
                <w:szCs w:val="22"/>
                <w:lang w:val="en-US"/>
              </w:rPr>
              <w:t>mail</w:t>
            </w:r>
            <w:r w:rsidR="00B90C28" w:rsidRPr="00FC749C">
              <w:rPr>
                <w:sz w:val="22"/>
                <w:szCs w:val="22"/>
              </w:rPr>
              <w:t xml:space="preserve">: </w:t>
            </w:r>
            <w:proofErr w:type="spellStart"/>
            <w:r w:rsidRPr="0037238F">
              <w:rPr>
                <w:sz w:val="22"/>
                <w:szCs w:val="22"/>
                <w:lang w:val="en-US"/>
              </w:rPr>
              <w:t>bukhtimcrb</w:t>
            </w:r>
            <w:proofErr w:type="spellEnd"/>
            <w:r w:rsidRPr="00FC749C">
              <w:rPr>
                <w:sz w:val="22"/>
                <w:szCs w:val="22"/>
              </w:rPr>
              <w:t>@</w:t>
            </w:r>
            <w:r w:rsidRPr="0037238F">
              <w:rPr>
                <w:sz w:val="22"/>
                <w:szCs w:val="22"/>
                <w:lang w:val="en-US"/>
              </w:rPr>
              <w:t>mail</w:t>
            </w:r>
            <w:r w:rsidRPr="00FC749C">
              <w:rPr>
                <w:sz w:val="22"/>
                <w:szCs w:val="22"/>
              </w:rPr>
              <w:t>.</w:t>
            </w:r>
            <w:proofErr w:type="spellStart"/>
            <w:r w:rsidRPr="0037238F">
              <w:rPr>
                <w:sz w:val="22"/>
                <w:szCs w:val="22"/>
                <w:lang w:val="en-US"/>
              </w:rPr>
              <w:t>ru</w:t>
            </w:r>
            <w:proofErr w:type="spellEnd"/>
          </w:p>
          <w:p w:rsidR="00B90C28" w:rsidRPr="00FC749C" w:rsidRDefault="00B90C28" w:rsidP="0037238F">
            <w:pPr>
              <w:jc w:val="both"/>
              <w:rPr>
                <w:b/>
                <w:sz w:val="22"/>
                <w:szCs w:val="22"/>
              </w:rPr>
            </w:pPr>
          </w:p>
          <w:p w:rsidR="00B90C28" w:rsidRPr="00FC749C" w:rsidRDefault="00B90C28" w:rsidP="0037238F">
            <w:pPr>
              <w:jc w:val="both"/>
              <w:rPr>
                <w:b/>
                <w:sz w:val="22"/>
                <w:szCs w:val="22"/>
              </w:rPr>
            </w:pPr>
          </w:p>
          <w:p w:rsidR="00FC749C" w:rsidRDefault="00FC749C" w:rsidP="00FC749C">
            <w:pPr>
              <w:rPr>
                <w:b/>
                <w:sz w:val="22"/>
                <w:szCs w:val="22"/>
                <w:lang w:val="kk-KZ"/>
              </w:rPr>
            </w:pPr>
          </w:p>
          <w:p w:rsidR="00FC749C" w:rsidRDefault="00FC749C" w:rsidP="00FC749C">
            <w:pPr>
              <w:rPr>
                <w:b/>
                <w:sz w:val="22"/>
                <w:szCs w:val="22"/>
                <w:lang w:val="kk-KZ"/>
              </w:rPr>
            </w:pPr>
          </w:p>
          <w:p w:rsidR="00FC749C" w:rsidRPr="00FC749C" w:rsidRDefault="00FC749C" w:rsidP="00FC749C">
            <w:pPr>
              <w:rPr>
                <w:b/>
                <w:color w:val="333333"/>
                <w:sz w:val="22"/>
                <w:szCs w:val="22"/>
                <w:shd w:val="clear" w:color="auto" w:fill="F9F9F9"/>
              </w:rPr>
            </w:pPr>
            <w:r>
              <w:rPr>
                <w:b/>
                <w:sz w:val="22"/>
                <w:szCs w:val="22"/>
                <w:lang w:val="kk-KZ"/>
              </w:rPr>
              <w:t>И.о.директор</w:t>
            </w:r>
            <w:proofErr w:type="spellStart"/>
            <w:r w:rsidRPr="00FC749C">
              <w:rPr>
                <w:b/>
                <w:sz w:val="22"/>
                <w:szCs w:val="22"/>
              </w:rPr>
              <w:t>____</w:t>
            </w:r>
            <w:r w:rsidRPr="0037238F">
              <w:rPr>
                <w:b/>
                <w:color w:val="333333"/>
                <w:sz w:val="22"/>
                <w:szCs w:val="22"/>
                <w:shd w:val="clear" w:color="auto" w:fill="F9F9F9"/>
              </w:rPr>
              <w:t>Жумагалиев</w:t>
            </w:r>
            <w:proofErr w:type="spellEnd"/>
            <w:r w:rsidRPr="00FC749C">
              <w:rPr>
                <w:b/>
                <w:color w:val="333333"/>
                <w:sz w:val="22"/>
                <w:szCs w:val="22"/>
                <w:shd w:val="clear" w:color="auto" w:fill="F9F9F9"/>
              </w:rPr>
              <w:t xml:space="preserve"> </w:t>
            </w:r>
            <w:r w:rsidRPr="0037238F">
              <w:rPr>
                <w:b/>
                <w:color w:val="333333"/>
                <w:sz w:val="22"/>
                <w:szCs w:val="22"/>
                <w:shd w:val="clear" w:color="auto" w:fill="F9F9F9"/>
              </w:rPr>
              <w:t>М</w:t>
            </w:r>
            <w:r w:rsidRPr="00FC749C">
              <w:rPr>
                <w:b/>
                <w:color w:val="333333"/>
                <w:sz w:val="22"/>
                <w:szCs w:val="22"/>
                <w:shd w:val="clear" w:color="auto" w:fill="F9F9F9"/>
              </w:rPr>
              <w:t>.</w:t>
            </w:r>
            <w:r w:rsidRPr="0037238F">
              <w:rPr>
                <w:b/>
                <w:color w:val="333333"/>
                <w:sz w:val="22"/>
                <w:szCs w:val="22"/>
                <w:shd w:val="clear" w:color="auto" w:fill="F9F9F9"/>
              </w:rPr>
              <w:t>Б</w:t>
            </w:r>
            <w:r w:rsidRPr="00FC749C">
              <w:rPr>
                <w:b/>
                <w:color w:val="333333"/>
                <w:sz w:val="22"/>
                <w:szCs w:val="22"/>
                <w:shd w:val="clear" w:color="auto" w:fill="F9F9F9"/>
              </w:rPr>
              <w:t>.</w:t>
            </w:r>
          </w:p>
          <w:p w:rsidR="00B90C28" w:rsidRPr="00FC749C" w:rsidRDefault="00B90C28" w:rsidP="0037238F">
            <w:pPr>
              <w:jc w:val="both"/>
              <w:rPr>
                <w:b/>
                <w:sz w:val="22"/>
                <w:szCs w:val="22"/>
              </w:rPr>
            </w:pPr>
          </w:p>
          <w:p w:rsidR="00B90C28" w:rsidRPr="0037238F" w:rsidRDefault="00B90C28" w:rsidP="0037238F">
            <w:pPr>
              <w:jc w:val="center"/>
              <w:rPr>
                <w:b/>
                <w:color w:val="FF0000"/>
                <w:sz w:val="22"/>
                <w:szCs w:val="22"/>
              </w:rPr>
            </w:pPr>
            <w:r w:rsidRPr="0037238F">
              <w:rPr>
                <w:b/>
                <w:color w:val="FF0000"/>
                <w:sz w:val="22"/>
                <w:szCs w:val="22"/>
              </w:rPr>
              <w:t>«ПОСТАВЩИК»</w:t>
            </w:r>
          </w:p>
          <w:p w:rsidR="00B90C28" w:rsidRPr="0037238F" w:rsidRDefault="00B90C28" w:rsidP="0037238F">
            <w:pPr>
              <w:jc w:val="both"/>
              <w:rPr>
                <w:b/>
                <w:color w:val="FF0000"/>
                <w:sz w:val="22"/>
                <w:szCs w:val="22"/>
              </w:rPr>
            </w:pPr>
            <w:r w:rsidRPr="0037238F">
              <w:rPr>
                <w:b/>
                <w:color w:val="FF0000"/>
                <w:sz w:val="22"/>
                <w:szCs w:val="22"/>
              </w:rPr>
              <w:t>Наименование поставщика</w:t>
            </w:r>
          </w:p>
          <w:p w:rsidR="00B90C28" w:rsidRPr="0037238F" w:rsidRDefault="00B90C28" w:rsidP="0037238F">
            <w:pPr>
              <w:jc w:val="both"/>
              <w:rPr>
                <w:color w:val="FF0000"/>
                <w:sz w:val="22"/>
                <w:szCs w:val="22"/>
              </w:rPr>
            </w:pPr>
            <w:r w:rsidRPr="0037238F">
              <w:rPr>
                <w:color w:val="FF0000"/>
                <w:sz w:val="22"/>
                <w:szCs w:val="22"/>
              </w:rPr>
              <w:t>Адрес поставщика</w:t>
            </w:r>
          </w:p>
          <w:p w:rsidR="00B90C28" w:rsidRPr="0037238F" w:rsidRDefault="00B90C28" w:rsidP="0037238F">
            <w:pPr>
              <w:jc w:val="both"/>
              <w:rPr>
                <w:color w:val="FF0000"/>
                <w:sz w:val="22"/>
                <w:szCs w:val="22"/>
              </w:rPr>
            </w:pPr>
            <w:r w:rsidRPr="0037238F">
              <w:rPr>
                <w:color w:val="FF0000"/>
                <w:sz w:val="22"/>
                <w:szCs w:val="22"/>
              </w:rPr>
              <w:t>БИН поставщика</w:t>
            </w:r>
          </w:p>
          <w:p w:rsidR="00B90C28" w:rsidRPr="0037238F" w:rsidRDefault="00B90C28" w:rsidP="0037238F">
            <w:pPr>
              <w:jc w:val="both"/>
              <w:rPr>
                <w:color w:val="FF0000"/>
                <w:sz w:val="22"/>
                <w:szCs w:val="22"/>
              </w:rPr>
            </w:pPr>
            <w:r w:rsidRPr="0037238F">
              <w:rPr>
                <w:color w:val="FF0000"/>
                <w:sz w:val="22"/>
                <w:szCs w:val="22"/>
              </w:rPr>
              <w:t>ИИК: поставщика</w:t>
            </w:r>
          </w:p>
          <w:p w:rsidR="00B90C28" w:rsidRPr="0037238F" w:rsidRDefault="00B90C28" w:rsidP="0037238F">
            <w:pPr>
              <w:jc w:val="both"/>
              <w:rPr>
                <w:color w:val="FF0000"/>
                <w:sz w:val="22"/>
                <w:szCs w:val="22"/>
              </w:rPr>
            </w:pPr>
            <w:r w:rsidRPr="0037238F">
              <w:rPr>
                <w:color w:val="FF0000"/>
                <w:sz w:val="22"/>
                <w:szCs w:val="22"/>
              </w:rPr>
              <w:t>Банк, в котором обслуживается поставщик</w:t>
            </w:r>
          </w:p>
          <w:p w:rsidR="00B90C28" w:rsidRPr="0037238F" w:rsidRDefault="00B90C28" w:rsidP="0037238F">
            <w:pPr>
              <w:jc w:val="both"/>
              <w:rPr>
                <w:color w:val="FF0000"/>
                <w:sz w:val="22"/>
                <w:szCs w:val="22"/>
              </w:rPr>
            </w:pPr>
            <w:r w:rsidRPr="0037238F">
              <w:rPr>
                <w:color w:val="FF0000"/>
                <w:sz w:val="22"/>
                <w:szCs w:val="22"/>
              </w:rPr>
              <w:t>БИК: поставщика</w:t>
            </w:r>
          </w:p>
          <w:p w:rsidR="00B90C28" w:rsidRPr="0037238F" w:rsidRDefault="00B90C28" w:rsidP="0037238F">
            <w:pPr>
              <w:jc w:val="both"/>
              <w:rPr>
                <w:color w:val="FF0000"/>
                <w:sz w:val="22"/>
                <w:szCs w:val="22"/>
              </w:rPr>
            </w:pPr>
            <w:r w:rsidRPr="0037238F">
              <w:rPr>
                <w:color w:val="FF0000"/>
                <w:sz w:val="22"/>
                <w:szCs w:val="22"/>
              </w:rPr>
              <w:t>Тел.: поставщика</w:t>
            </w:r>
          </w:p>
          <w:p w:rsidR="00B90C28" w:rsidRPr="0037238F" w:rsidRDefault="00B90C28" w:rsidP="0037238F">
            <w:pPr>
              <w:jc w:val="both"/>
              <w:rPr>
                <w:b/>
                <w:color w:val="FF0000"/>
                <w:sz w:val="22"/>
                <w:szCs w:val="22"/>
              </w:rPr>
            </w:pPr>
            <w:proofErr w:type="spellStart"/>
            <w:r w:rsidRPr="0037238F">
              <w:rPr>
                <w:color w:val="FF0000"/>
                <w:sz w:val="22"/>
                <w:szCs w:val="22"/>
              </w:rPr>
              <w:t>E-mail</w:t>
            </w:r>
            <w:proofErr w:type="spellEnd"/>
            <w:r w:rsidRPr="0037238F">
              <w:rPr>
                <w:color w:val="FF0000"/>
                <w:sz w:val="22"/>
                <w:szCs w:val="22"/>
              </w:rPr>
              <w:t>: поставщика</w:t>
            </w:r>
          </w:p>
          <w:p w:rsidR="00B90C28" w:rsidRPr="0037238F" w:rsidRDefault="00B90C28" w:rsidP="0037238F">
            <w:pPr>
              <w:jc w:val="both"/>
              <w:rPr>
                <w:b/>
                <w:color w:val="FF0000"/>
                <w:sz w:val="22"/>
                <w:szCs w:val="22"/>
              </w:rPr>
            </w:pPr>
          </w:p>
          <w:p w:rsidR="00B90C28" w:rsidRPr="0037238F" w:rsidRDefault="00B90C28" w:rsidP="0037238F">
            <w:pPr>
              <w:jc w:val="both"/>
              <w:rPr>
                <w:b/>
                <w:color w:val="FF0000"/>
                <w:sz w:val="22"/>
                <w:szCs w:val="22"/>
              </w:rPr>
            </w:pPr>
            <w:r w:rsidRPr="0037238F">
              <w:rPr>
                <w:b/>
                <w:color w:val="FF0000"/>
                <w:sz w:val="22"/>
                <w:szCs w:val="22"/>
              </w:rPr>
              <w:t>Должность _________Ф.И.О.</w:t>
            </w:r>
          </w:p>
          <w:p w:rsidR="00B90C28" w:rsidRPr="0037238F" w:rsidRDefault="00B90C28" w:rsidP="0037238F">
            <w:pPr>
              <w:jc w:val="both"/>
              <w:rPr>
                <w:b/>
                <w:sz w:val="22"/>
                <w:szCs w:val="22"/>
              </w:rPr>
            </w:pPr>
          </w:p>
        </w:tc>
      </w:tr>
      <w:tr w:rsidR="004C7725" w:rsidRPr="0037238F" w:rsidTr="00E6600A">
        <w:tc>
          <w:tcPr>
            <w:tcW w:w="5529" w:type="dxa"/>
            <w:shd w:val="clear" w:color="auto" w:fill="auto"/>
          </w:tcPr>
          <w:p w:rsidR="004C7725" w:rsidRPr="0037238F" w:rsidRDefault="004C7725" w:rsidP="0037238F">
            <w:pPr>
              <w:tabs>
                <w:tab w:val="left" w:pos="0"/>
                <w:tab w:val="left" w:pos="284"/>
                <w:tab w:val="left" w:pos="426"/>
              </w:tabs>
              <w:jc w:val="center"/>
              <w:rPr>
                <w:b/>
                <w:sz w:val="22"/>
                <w:szCs w:val="22"/>
                <w:lang w:val="kk-KZ"/>
              </w:rPr>
            </w:pPr>
          </w:p>
        </w:tc>
        <w:tc>
          <w:tcPr>
            <w:tcW w:w="5528" w:type="dxa"/>
            <w:shd w:val="clear" w:color="auto" w:fill="auto"/>
          </w:tcPr>
          <w:p w:rsidR="004C7725" w:rsidRPr="0037238F" w:rsidRDefault="004C7725" w:rsidP="0037238F">
            <w:pPr>
              <w:rPr>
                <w:b/>
                <w:color w:val="000000"/>
                <w:sz w:val="22"/>
                <w:szCs w:val="22"/>
                <w:lang w:eastAsia="en-US"/>
              </w:rPr>
            </w:pPr>
          </w:p>
        </w:tc>
      </w:tr>
    </w:tbl>
    <w:p w:rsidR="00B90C28" w:rsidRPr="0037238F" w:rsidRDefault="00B90C28" w:rsidP="0037238F">
      <w:pPr>
        <w:rPr>
          <w:sz w:val="22"/>
          <w:szCs w:val="22"/>
        </w:rPr>
        <w:sectPr w:rsidR="00B90C28" w:rsidRPr="0037238F" w:rsidSect="00CA16D0">
          <w:pgSz w:w="11906" w:h="16838"/>
          <w:pgMar w:top="720" w:right="454" w:bottom="539" w:left="1259" w:header="709" w:footer="709" w:gutter="0"/>
          <w:cols w:space="708"/>
          <w:docGrid w:linePitch="360"/>
        </w:sectPr>
      </w:pPr>
    </w:p>
    <w:p w:rsidR="00B90C28" w:rsidRPr="0037238F" w:rsidRDefault="00B90C28" w:rsidP="0037238F">
      <w:pPr>
        <w:ind w:left="-709"/>
        <w:rPr>
          <w:sz w:val="22"/>
          <w:szCs w:val="22"/>
        </w:rPr>
      </w:pPr>
    </w:p>
    <w:p w:rsidR="00B90C28" w:rsidRDefault="00B90C28" w:rsidP="00B90C28">
      <w:pPr>
        <w:jc w:val="right"/>
        <w:rPr>
          <w:sz w:val="22"/>
          <w:szCs w:val="22"/>
        </w:rPr>
      </w:pPr>
    </w:p>
    <w:tbl>
      <w:tblPr>
        <w:tblW w:w="10065" w:type="dxa"/>
        <w:tblInd w:w="108" w:type="dxa"/>
        <w:tblLook w:val="04A0"/>
      </w:tblPr>
      <w:tblGrid>
        <w:gridCol w:w="5670"/>
        <w:gridCol w:w="4395"/>
      </w:tblGrid>
      <w:tr w:rsidR="00B90C28" w:rsidRPr="00B30B2F" w:rsidTr="002C195A">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2C195A">
            <w:pPr>
              <w:tabs>
                <w:tab w:val="left" w:pos="3588"/>
              </w:tabs>
              <w:rPr>
                <w:b/>
              </w:rPr>
            </w:pPr>
            <w:r w:rsidRPr="00E2458C">
              <w:rPr>
                <w:b/>
                <w:sz w:val="22"/>
                <w:szCs w:val="22"/>
              </w:rPr>
              <w:t>00.00.202</w:t>
            </w:r>
            <w:r w:rsidR="002C195A">
              <w:rPr>
                <w:b/>
                <w:sz w:val="22"/>
                <w:szCs w:val="22"/>
              </w:rPr>
              <w:t>4</w:t>
            </w:r>
            <w:r w:rsidRPr="00E2458C">
              <w:rPr>
                <w:b/>
                <w:sz w:val="22"/>
                <w:szCs w:val="22"/>
              </w:rPr>
              <w:t xml:space="preserve">жылғы № 0 </w:t>
            </w:r>
            <w:proofErr w:type="spellStart"/>
            <w:r w:rsidRPr="00E2458C">
              <w:rPr>
                <w:b/>
                <w:sz w:val="22"/>
                <w:szCs w:val="22"/>
              </w:rPr>
              <w:t>сатыпалушартына</w:t>
            </w:r>
            <w:proofErr w:type="spellEnd"/>
          </w:p>
        </w:tc>
        <w:tc>
          <w:tcPr>
            <w:tcW w:w="4395"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B90C28" w:rsidP="00E6600A">
            <w:pPr>
              <w:jc w:val="right"/>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w:t>
            </w:r>
            <w:r w:rsidR="002C195A">
              <w:rPr>
                <w:b/>
                <w:sz w:val="22"/>
                <w:szCs w:val="22"/>
              </w:rPr>
              <w:t>24</w:t>
            </w:r>
            <w:r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p>
    <w:p w:rsidR="00B90C28" w:rsidRPr="00F35778" w:rsidRDefault="00B90C28" w:rsidP="00B90C28">
      <w:pPr>
        <w:pStyle w:val="afa"/>
        <w:ind w:firstLine="567"/>
        <w:rPr>
          <w:rFonts w:ascii="Times New Roman" w:hAnsi="Times New Roman"/>
          <w:b/>
          <w:sz w:val="22"/>
          <w:szCs w:val="22"/>
        </w:rPr>
      </w:pPr>
      <w:r w:rsidRPr="00F35778">
        <w:rPr>
          <w:rFonts w:ascii="Times New Roman" w:hAnsi="Times New Roman"/>
          <w:b/>
          <w:sz w:val="22"/>
          <w:szCs w:val="22"/>
        </w:rPr>
        <w:t>Сатыпалынатынтауарлардыңтізбесі</w:t>
      </w:r>
    </w:p>
    <w:p w:rsidR="00B90C28" w:rsidRPr="00AD49B6" w:rsidRDefault="00B90C28" w:rsidP="00B90C28">
      <w:pPr>
        <w:pStyle w:val="afa"/>
        <w:ind w:firstLine="567"/>
        <w:rPr>
          <w:rFonts w:ascii="Times New Roman" w:hAnsi="Times New Roman"/>
          <w:b/>
          <w:sz w:val="22"/>
          <w:szCs w:val="22"/>
        </w:rPr>
      </w:pP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570" w:type="dxa"/>
        <w:tblInd w:w="-1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2214"/>
      </w:tblGrid>
      <w:tr w:rsidR="00B90C28" w:rsidRPr="00AD49B6" w:rsidTr="007E1519">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Өлшембірлігі</w:t>
            </w:r>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Жеткізумерзімі</w:t>
            </w:r>
            <w:proofErr w:type="spellEnd"/>
          </w:p>
          <w:p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Соңғыалушыжәнежеткізубазисі</w:t>
            </w:r>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7E1519">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7E1519">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7E1519" w:rsidP="007E1519">
      <w:pPr>
        <w:tabs>
          <w:tab w:val="left" w:pos="7889"/>
        </w:tabs>
        <w:rPr>
          <w:rFonts w:eastAsia="Calibri"/>
          <w:b/>
          <w:sz w:val="22"/>
          <w:szCs w:val="22"/>
        </w:rPr>
      </w:pPr>
      <w:r>
        <w:rPr>
          <w:rFonts w:eastAsia="Calibri"/>
          <w:b/>
          <w:sz w:val="22"/>
          <w:szCs w:val="22"/>
        </w:rPr>
        <w:tab/>
      </w:r>
    </w:p>
    <w:tbl>
      <w:tblPr>
        <w:tblW w:w="9356" w:type="dxa"/>
        <w:tblInd w:w="108" w:type="dxa"/>
        <w:tblLook w:val="01E0"/>
      </w:tblPr>
      <w:tblGrid>
        <w:gridCol w:w="4111"/>
        <w:gridCol w:w="5245"/>
      </w:tblGrid>
      <w:tr w:rsidR="00B90C28" w:rsidRPr="00FC4B72" w:rsidTr="00FC749C">
        <w:trPr>
          <w:trHeight w:val="393"/>
        </w:trPr>
        <w:tc>
          <w:tcPr>
            <w:tcW w:w="4111" w:type="dxa"/>
            <w:shd w:val="clear" w:color="auto" w:fill="auto"/>
            <w:vAlign w:val="center"/>
          </w:tcPr>
          <w:p w:rsidR="00B90C28" w:rsidRPr="00FC4B72" w:rsidRDefault="00B90C28" w:rsidP="00E6600A">
            <w:pPr>
              <w:tabs>
                <w:tab w:val="left" w:pos="774"/>
                <w:tab w:val="left" w:pos="1650"/>
                <w:tab w:val="center" w:pos="4819"/>
              </w:tabs>
              <w:jc w:val="center"/>
              <w:rPr>
                <w:b/>
                <w:lang w:val="kk-KZ"/>
              </w:rPr>
            </w:pPr>
          </w:p>
        </w:tc>
        <w:tc>
          <w:tcPr>
            <w:tcW w:w="5245" w:type="dxa"/>
            <w:shd w:val="clear" w:color="auto" w:fill="auto"/>
            <w:vAlign w:val="center"/>
          </w:tcPr>
          <w:p w:rsidR="00B90C28" w:rsidRPr="00FC4B72" w:rsidRDefault="00B90C28" w:rsidP="00E6600A">
            <w:pPr>
              <w:jc w:val="center"/>
              <w:rPr>
                <w:rFonts w:eastAsia="Consolas"/>
                <w:lang w:eastAsia="en-US"/>
              </w:rPr>
            </w:pPr>
          </w:p>
        </w:tc>
      </w:tr>
      <w:tr w:rsidR="00B90C28" w:rsidRPr="00AE5B07" w:rsidTr="00FC749C">
        <w:tc>
          <w:tcPr>
            <w:tcW w:w="4111" w:type="dxa"/>
            <w:shd w:val="clear" w:color="auto" w:fill="auto"/>
          </w:tcPr>
          <w:p w:rsidR="00B90C28" w:rsidRPr="00AE5B07" w:rsidRDefault="00B90C28" w:rsidP="00E6600A">
            <w:pPr>
              <w:tabs>
                <w:tab w:val="left" w:pos="774"/>
                <w:tab w:val="left" w:pos="1650"/>
                <w:tab w:val="center" w:pos="4819"/>
              </w:tabs>
              <w:rPr>
                <w:b/>
                <w:lang w:val="kk-KZ"/>
              </w:rPr>
            </w:pPr>
          </w:p>
        </w:tc>
        <w:tc>
          <w:tcPr>
            <w:tcW w:w="5245" w:type="dxa"/>
            <w:shd w:val="clear" w:color="auto" w:fill="auto"/>
          </w:tcPr>
          <w:p w:rsidR="00B90C28" w:rsidRPr="00AE5B07" w:rsidRDefault="00B90C28" w:rsidP="007E1519">
            <w:pPr>
              <w:rPr>
                <w:b/>
              </w:rPr>
            </w:pPr>
          </w:p>
        </w:tc>
      </w:tr>
      <w:tr w:rsidR="00B90C28" w:rsidRPr="00FC4B72" w:rsidTr="00FC749C">
        <w:trPr>
          <w:trHeight w:val="391"/>
        </w:trPr>
        <w:tc>
          <w:tcPr>
            <w:tcW w:w="4111" w:type="dxa"/>
            <w:shd w:val="clear" w:color="auto" w:fill="auto"/>
            <w:vAlign w:val="center"/>
          </w:tcPr>
          <w:p w:rsidR="00B90C28" w:rsidRPr="00FC4B72" w:rsidRDefault="00B90C28" w:rsidP="007E1519">
            <w:pPr>
              <w:jc w:val="center"/>
              <w:rPr>
                <w:rFonts w:eastAsia="Consolas"/>
                <w:b/>
                <w:lang w:val="kk-KZ" w:eastAsia="en-US"/>
              </w:rPr>
            </w:pPr>
          </w:p>
        </w:tc>
        <w:tc>
          <w:tcPr>
            <w:tcW w:w="5245" w:type="dxa"/>
            <w:shd w:val="clear" w:color="auto" w:fill="auto"/>
            <w:vAlign w:val="center"/>
          </w:tcPr>
          <w:p w:rsidR="00B90C28" w:rsidRPr="00FC4B72" w:rsidRDefault="00B90C28" w:rsidP="00E6600A">
            <w:pPr>
              <w:jc w:val="center"/>
              <w:rPr>
                <w:b/>
                <w:lang w:val="kk-KZ"/>
              </w:rPr>
            </w:pPr>
          </w:p>
        </w:tc>
      </w:tr>
      <w:tr w:rsidR="00B90C28" w:rsidRPr="0037238F" w:rsidTr="00FC749C">
        <w:tc>
          <w:tcPr>
            <w:tcW w:w="4111" w:type="dxa"/>
            <w:shd w:val="clear" w:color="auto" w:fill="auto"/>
            <w:vAlign w:val="center"/>
          </w:tcPr>
          <w:p w:rsidR="007E1519" w:rsidRPr="00436419" w:rsidRDefault="007E1519" w:rsidP="007E1519">
            <w:pPr>
              <w:jc w:val="center"/>
              <w:rPr>
                <w:b/>
                <w:color w:val="FF0000"/>
              </w:rPr>
            </w:pPr>
            <w:r w:rsidRPr="00436419">
              <w:rPr>
                <w:b/>
                <w:color w:val="FF0000"/>
                <w:sz w:val="22"/>
                <w:szCs w:val="22"/>
              </w:rPr>
              <w:t>«ПОСТАВЩИК»</w:t>
            </w:r>
          </w:p>
          <w:p w:rsidR="007E1519" w:rsidRPr="00436419" w:rsidRDefault="007E1519" w:rsidP="007E1519">
            <w:pPr>
              <w:jc w:val="center"/>
              <w:rPr>
                <w:b/>
                <w:color w:val="FF0000"/>
              </w:rPr>
            </w:pPr>
            <w:r>
              <w:rPr>
                <w:b/>
                <w:color w:val="FF0000"/>
                <w:sz w:val="22"/>
                <w:szCs w:val="22"/>
              </w:rPr>
              <w:t>Наименование поставщика</w:t>
            </w:r>
          </w:p>
          <w:p w:rsidR="007E1519" w:rsidRPr="00436419" w:rsidRDefault="007E1519" w:rsidP="007E1519">
            <w:pPr>
              <w:jc w:val="center"/>
              <w:rPr>
                <w:color w:val="FF0000"/>
              </w:rPr>
            </w:pPr>
            <w:r>
              <w:rPr>
                <w:color w:val="FF0000"/>
                <w:sz w:val="22"/>
                <w:szCs w:val="22"/>
              </w:rPr>
              <w:t>Адрес поставщика</w:t>
            </w:r>
          </w:p>
          <w:p w:rsidR="007E1519" w:rsidRPr="00436419" w:rsidRDefault="007E1519" w:rsidP="007E1519">
            <w:pPr>
              <w:jc w:val="center"/>
              <w:rPr>
                <w:color w:val="FF0000"/>
              </w:rPr>
            </w:pPr>
            <w:r w:rsidRPr="00436419">
              <w:rPr>
                <w:color w:val="FF0000"/>
                <w:sz w:val="22"/>
                <w:szCs w:val="22"/>
              </w:rPr>
              <w:t xml:space="preserve">БИН </w:t>
            </w:r>
            <w:r w:rsidRPr="00A8045A">
              <w:rPr>
                <w:color w:val="FF0000"/>
                <w:sz w:val="22"/>
                <w:szCs w:val="22"/>
              </w:rPr>
              <w:t>поставщика</w:t>
            </w:r>
          </w:p>
          <w:p w:rsidR="007E1519" w:rsidRPr="00436419" w:rsidRDefault="007E1519" w:rsidP="007E1519">
            <w:pPr>
              <w:jc w:val="center"/>
              <w:rPr>
                <w:color w:val="FF0000"/>
              </w:rPr>
            </w:pPr>
            <w:r w:rsidRPr="00436419">
              <w:rPr>
                <w:color w:val="FF0000"/>
                <w:sz w:val="22"/>
                <w:szCs w:val="22"/>
              </w:rPr>
              <w:t xml:space="preserve">ИИК: </w:t>
            </w:r>
            <w:r w:rsidRPr="00A8045A">
              <w:rPr>
                <w:color w:val="FF0000"/>
                <w:sz w:val="22"/>
                <w:szCs w:val="22"/>
              </w:rPr>
              <w:t>поставщика</w:t>
            </w:r>
          </w:p>
          <w:p w:rsidR="007E1519" w:rsidRDefault="007E1519" w:rsidP="007E1519">
            <w:pPr>
              <w:jc w:val="center"/>
              <w:rPr>
                <w:color w:val="FF0000"/>
              </w:rPr>
            </w:pPr>
            <w:r>
              <w:rPr>
                <w:color w:val="FF0000"/>
                <w:sz w:val="22"/>
                <w:szCs w:val="22"/>
              </w:rPr>
              <w:t>Банк, в котором обслуживается поставщик</w:t>
            </w:r>
          </w:p>
          <w:p w:rsidR="007E1519" w:rsidRPr="00436419" w:rsidRDefault="007E1519" w:rsidP="007E1519">
            <w:pPr>
              <w:jc w:val="center"/>
              <w:rPr>
                <w:color w:val="FF0000"/>
              </w:rPr>
            </w:pPr>
            <w:r w:rsidRPr="00436419">
              <w:rPr>
                <w:color w:val="FF0000"/>
                <w:sz w:val="22"/>
                <w:szCs w:val="22"/>
              </w:rPr>
              <w:t xml:space="preserve">БИК: </w:t>
            </w:r>
            <w:r w:rsidRPr="00A8045A">
              <w:rPr>
                <w:color w:val="FF0000"/>
                <w:sz w:val="22"/>
                <w:szCs w:val="22"/>
              </w:rPr>
              <w:t>поставщика</w:t>
            </w:r>
          </w:p>
          <w:p w:rsidR="007E1519" w:rsidRPr="00436419" w:rsidRDefault="007E1519" w:rsidP="007E1519">
            <w:pPr>
              <w:jc w:val="center"/>
              <w:rPr>
                <w:color w:val="FF0000"/>
              </w:rPr>
            </w:pPr>
            <w:r w:rsidRPr="00436419">
              <w:rPr>
                <w:color w:val="FF0000"/>
                <w:sz w:val="22"/>
                <w:szCs w:val="22"/>
              </w:rPr>
              <w:t xml:space="preserve">Тел.: </w:t>
            </w:r>
            <w:r w:rsidRPr="00A8045A">
              <w:rPr>
                <w:color w:val="FF0000"/>
                <w:sz w:val="22"/>
                <w:szCs w:val="22"/>
              </w:rPr>
              <w:t>поставщика</w:t>
            </w:r>
          </w:p>
          <w:p w:rsidR="007E1519" w:rsidRPr="00436419" w:rsidRDefault="007E1519" w:rsidP="007E1519">
            <w:pPr>
              <w:jc w:val="center"/>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p>
          <w:p w:rsidR="007E1519" w:rsidRPr="00436419" w:rsidRDefault="007E1519" w:rsidP="007E1519">
            <w:pPr>
              <w:jc w:val="center"/>
              <w:rPr>
                <w:b/>
                <w:color w:val="FF0000"/>
              </w:rPr>
            </w:pPr>
          </w:p>
          <w:p w:rsidR="007E1519" w:rsidRPr="00436419" w:rsidRDefault="007E1519" w:rsidP="007E1519">
            <w:pPr>
              <w:jc w:val="center"/>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AE5B07" w:rsidRDefault="00B90C28" w:rsidP="007E1519">
            <w:pPr>
              <w:jc w:val="center"/>
              <w:textAlignment w:val="baseline"/>
              <w:rPr>
                <w:b/>
                <w:color w:val="FF0000"/>
                <w:lang w:val="kk-KZ"/>
              </w:rPr>
            </w:pPr>
          </w:p>
        </w:tc>
        <w:tc>
          <w:tcPr>
            <w:tcW w:w="5245" w:type="dxa"/>
            <w:shd w:val="clear" w:color="auto" w:fill="auto"/>
          </w:tcPr>
          <w:p w:rsidR="007E1519" w:rsidRPr="00436419" w:rsidRDefault="007E1519" w:rsidP="007E1519">
            <w:pPr>
              <w:jc w:val="center"/>
              <w:rPr>
                <w:b/>
              </w:rPr>
            </w:pPr>
            <w:r w:rsidRPr="00436419">
              <w:rPr>
                <w:b/>
                <w:sz w:val="22"/>
                <w:szCs w:val="22"/>
              </w:rPr>
              <w:t>«ЗАКАЗЧИК»</w:t>
            </w:r>
          </w:p>
          <w:p w:rsidR="007E1519" w:rsidRPr="0037238F" w:rsidRDefault="0037238F" w:rsidP="0037238F">
            <w:pPr>
              <w:rPr>
                <w:b/>
              </w:rPr>
            </w:pPr>
            <w:r w:rsidRPr="0037238F">
              <w:rPr>
                <w:color w:val="333333"/>
                <w:sz w:val="22"/>
                <w:szCs w:val="22"/>
                <w:shd w:val="clear" w:color="auto" w:fill="F9F9F9"/>
              </w:rPr>
              <w:t>КГП на ПХВ «</w:t>
            </w:r>
            <w:proofErr w:type="spellStart"/>
            <w:r w:rsidRPr="0037238F">
              <w:rPr>
                <w:color w:val="333333"/>
                <w:sz w:val="22"/>
                <w:szCs w:val="22"/>
                <w:shd w:val="clear" w:color="auto" w:fill="F9F9F9"/>
              </w:rPr>
              <w:t>Тимирязевская</w:t>
            </w:r>
            <w:proofErr w:type="spellEnd"/>
            <w:r w:rsidRPr="0037238F">
              <w:rPr>
                <w:color w:val="333333"/>
                <w:sz w:val="22"/>
                <w:szCs w:val="22"/>
                <w:shd w:val="clear" w:color="auto" w:fill="F9F9F9"/>
              </w:rPr>
              <w:t xml:space="preserve"> районная больница» КГУ «Управление здравоохранения </w:t>
            </w:r>
            <w:proofErr w:type="spellStart"/>
            <w:r w:rsidRPr="0037238F">
              <w:rPr>
                <w:color w:val="333333"/>
                <w:sz w:val="22"/>
                <w:szCs w:val="22"/>
                <w:shd w:val="clear" w:color="auto" w:fill="F9F9F9"/>
              </w:rPr>
              <w:t>акимата</w:t>
            </w:r>
            <w:proofErr w:type="spellEnd"/>
            <w:r w:rsidRPr="0037238F">
              <w:rPr>
                <w:color w:val="333333"/>
                <w:sz w:val="22"/>
                <w:szCs w:val="22"/>
                <w:shd w:val="clear" w:color="auto" w:fill="F9F9F9"/>
              </w:rPr>
              <w:t xml:space="preserve"> СКО»</w:t>
            </w:r>
            <w:r w:rsidRPr="0037238F">
              <w:rPr>
                <w:color w:val="333333"/>
                <w:sz w:val="22"/>
                <w:szCs w:val="22"/>
              </w:rPr>
              <w:br/>
            </w:r>
            <w:r w:rsidRPr="0037238F">
              <w:rPr>
                <w:color w:val="333333"/>
                <w:sz w:val="22"/>
                <w:szCs w:val="22"/>
                <w:shd w:val="clear" w:color="auto" w:fill="F9F9F9"/>
              </w:rPr>
              <w:t>Северо-Казахстанская область, Тимирязевский район, с</w:t>
            </w:r>
            <w:proofErr w:type="gramStart"/>
            <w:r w:rsidRPr="0037238F">
              <w:rPr>
                <w:color w:val="333333"/>
                <w:sz w:val="22"/>
                <w:szCs w:val="22"/>
                <w:shd w:val="clear" w:color="auto" w:fill="F9F9F9"/>
              </w:rPr>
              <w:t>.Т</w:t>
            </w:r>
            <w:proofErr w:type="gramEnd"/>
            <w:r w:rsidRPr="0037238F">
              <w:rPr>
                <w:color w:val="333333"/>
                <w:sz w:val="22"/>
                <w:szCs w:val="22"/>
                <w:shd w:val="clear" w:color="auto" w:fill="F9F9F9"/>
              </w:rPr>
              <w:t>имирязево, Горького, 75</w:t>
            </w:r>
            <w:r w:rsidRPr="0037238F">
              <w:rPr>
                <w:color w:val="333333"/>
                <w:sz w:val="22"/>
                <w:szCs w:val="22"/>
              </w:rPr>
              <w:br/>
            </w:r>
            <w:r w:rsidRPr="0037238F">
              <w:rPr>
                <w:color w:val="333333"/>
                <w:sz w:val="22"/>
                <w:szCs w:val="22"/>
                <w:shd w:val="clear" w:color="auto" w:fill="F9F9F9"/>
              </w:rPr>
              <w:t>БИН 990340006370</w:t>
            </w:r>
            <w:r w:rsidRPr="0037238F">
              <w:rPr>
                <w:color w:val="333333"/>
                <w:sz w:val="22"/>
                <w:szCs w:val="22"/>
              </w:rPr>
              <w:br/>
            </w:r>
            <w:r w:rsidRPr="0037238F">
              <w:rPr>
                <w:color w:val="333333"/>
                <w:sz w:val="22"/>
                <w:szCs w:val="22"/>
                <w:shd w:val="clear" w:color="auto" w:fill="F9F9F9"/>
              </w:rPr>
              <w:t>БИК HSBKKZKX</w:t>
            </w:r>
            <w:r w:rsidRPr="0037238F">
              <w:rPr>
                <w:color w:val="333333"/>
                <w:sz w:val="22"/>
                <w:szCs w:val="22"/>
              </w:rPr>
              <w:br/>
            </w:r>
            <w:r w:rsidRPr="0037238F">
              <w:rPr>
                <w:color w:val="333333"/>
                <w:sz w:val="22"/>
                <w:szCs w:val="22"/>
                <w:shd w:val="clear" w:color="auto" w:fill="F9F9F9"/>
              </w:rPr>
              <w:t>ИИК KZ906010251000008796</w:t>
            </w:r>
            <w:r w:rsidRPr="0037238F">
              <w:rPr>
                <w:color w:val="333333"/>
                <w:sz w:val="22"/>
                <w:szCs w:val="22"/>
              </w:rPr>
              <w:br/>
            </w:r>
            <w:r w:rsidRPr="0037238F">
              <w:rPr>
                <w:color w:val="333333"/>
                <w:sz w:val="22"/>
                <w:szCs w:val="22"/>
                <w:shd w:val="clear" w:color="auto" w:fill="F9F9F9"/>
              </w:rPr>
              <w:t>АО "Народный Банк Казахстана"</w:t>
            </w:r>
            <w:r w:rsidRPr="0037238F">
              <w:rPr>
                <w:color w:val="333333"/>
                <w:sz w:val="22"/>
                <w:szCs w:val="22"/>
              </w:rPr>
              <w:br/>
            </w:r>
            <w:r w:rsidRPr="0037238F">
              <w:rPr>
                <w:color w:val="333333"/>
                <w:sz w:val="22"/>
                <w:szCs w:val="22"/>
                <w:shd w:val="clear" w:color="auto" w:fill="F9F9F9"/>
              </w:rPr>
              <w:t>Тел.: 87153779226</w:t>
            </w:r>
            <w:r w:rsidRPr="0037238F">
              <w:rPr>
                <w:color w:val="333333"/>
                <w:sz w:val="22"/>
                <w:szCs w:val="22"/>
              </w:rPr>
              <w:br/>
            </w:r>
            <w:r w:rsidRPr="0037238F">
              <w:rPr>
                <w:sz w:val="22"/>
                <w:szCs w:val="22"/>
                <w:lang w:val="en-US"/>
              </w:rPr>
              <w:t>E</w:t>
            </w:r>
            <w:r w:rsidRPr="0037238F">
              <w:rPr>
                <w:sz w:val="22"/>
                <w:szCs w:val="22"/>
              </w:rPr>
              <w:t>-</w:t>
            </w:r>
            <w:r w:rsidRPr="0037238F">
              <w:rPr>
                <w:sz w:val="22"/>
                <w:szCs w:val="22"/>
                <w:lang w:val="en-US"/>
              </w:rPr>
              <w:t>mail</w:t>
            </w:r>
            <w:r w:rsidRPr="0037238F">
              <w:rPr>
                <w:sz w:val="22"/>
                <w:szCs w:val="22"/>
              </w:rPr>
              <w:t xml:space="preserve">: </w:t>
            </w:r>
            <w:proofErr w:type="spellStart"/>
            <w:r w:rsidRPr="0037238F">
              <w:rPr>
                <w:sz w:val="22"/>
                <w:szCs w:val="22"/>
                <w:lang w:val="en-US"/>
              </w:rPr>
              <w:t>bukhtimcrb</w:t>
            </w:r>
            <w:proofErr w:type="spellEnd"/>
            <w:r w:rsidRPr="0037238F">
              <w:rPr>
                <w:sz w:val="22"/>
                <w:szCs w:val="22"/>
              </w:rPr>
              <w:t>@</w:t>
            </w:r>
            <w:r w:rsidRPr="0037238F">
              <w:rPr>
                <w:sz w:val="22"/>
                <w:szCs w:val="22"/>
                <w:lang w:val="en-US"/>
              </w:rPr>
              <w:t>mail</w:t>
            </w:r>
            <w:r w:rsidRPr="0037238F">
              <w:rPr>
                <w:sz w:val="22"/>
                <w:szCs w:val="22"/>
              </w:rPr>
              <w:t>.</w:t>
            </w:r>
            <w:proofErr w:type="spellStart"/>
            <w:r w:rsidRPr="0037238F">
              <w:rPr>
                <w:sz w:val="22"/>
                <w:szCs w:val="22"/>
                <w:lang w:val="en-US"/>
              </w:rPr>
              <w:t>ru</w:t>
            </w:r>
            <w:proofErr w:type="spellEnd"/>
          </w:p>
          <w:p w:rsidR="007E1519" w:rsidRPr="0037238F" w:rsidRDefault="007E1519" w:rsidP="007E1519">
            <w:pPr>
              <w:jc w:val="center"/>
              <w:rPr>
                <w:b/>
              </w:rPr>
            </w:pPr>
          </w:p>
          <w:p w:rsidR="0037238F" w:rsidRPr="0037238F" w:rsidRDefault="0037238F" w:rsidP="0037238F">
            <w:pPr>
              <w:rPr>
                <w:b/>
                <w:color w:val="333333"/>
                <w:sz w:val="22"/>
                <w:szCs w:val="22"/>
                <w:shd w:val="clear" w:color="auto" w:fill="F9F9F9"/>
              </w:rPr>
            </w:pPr>
            <w:r>
              <w:rPr>
                <w:b/>
                <w:sz w:val="22"/>
                <w:szCs w:val="22"/>
                <w:lang w:val="kk-KZ"/>
              </w:rPr>
              <w:t>И.о.д</w:t>
            </w:r>
            <w:r w:rsidR="007E1519">
              <w:rPr>
                <w:b/>
                <w:sz w:val="22"/>
                <w:szCs w:val="22"/>
                <w:lang w:val="kk-KZ"/>
              </w:rPr>
              <w:t>иректор</w:t>
            </w:r>
            <w:proofErr w:type="spellStart"/>
            <w:r w:rsidR="007E1519" w:rsidRPr="0037238F">
              <w:rPr>
                <w:b/>
                <w:sz w:val="22"/>
                <w:szCs w:val="22"/>
              </w:rPr>
              <w:t>____</w:t>
            </w:r>
            <w:r w:rsidRPr="0037238F">
              <w:rPr>
                <w:b/>
                <w:color w:val="333333"/>
                <w:sz w:val="22"/>
                <w:szCs w:val="22"/>
                <w:shd w:val="clear" w:color="auto" w:fill="F9F9F9"/>
              </w:rPr>
              <w:t>Жумагалиев</w:t>
            </w:r>
            <w:proofErr w:type="spellEnd"/>
            <w:r w:rsidRPr="0037238F">
              <w:rPr>
                <w:b/>
                <w:color w:val="333333"/>
                <w:sz w:val="22"/>
                <w:szCs w:val="22"/>
                <w:shd w:val="clear" w:color="auto" w:fill="F9F9F9"/>
              </w:rPr>
              <w:t xml:space="preserve"> М.Б.</w:t>
            </w:r>
          </w:p>
          <w:p w:rsidR="007E1519" w:rsidRPr="0037238F" w:rsidRDefault="007E1519" w:rsidP="007E1519">
            <w:pPr>
              <w:jc w:val="center"/>
              <w:rPr>
                <w:b/>
              </w:rPr>
            </w:pPr>
          </w:p>
          <w:p w:rsidR="00B90C28" w:rsidRPr="0037238F" w:rsidRDefault="00B90C28" w:rsidP="007E1519">
            <w:pPr>
              <w:jc w:val="center"/>
              <w:rPr>
                <w:b/>
                <w:color w:val="FF0000"/>
              </w:rPr>
            </w:pPr>
          </w:p>
          <w:p w:rsidR="007E1519" w:rsidRPr="0037238F" w:rsidRDefault="007E1519" w:rsidP="007E1519">
            <w:pPr>
              <w:jc w:val="center"/>
              <w:rPr>
                <w:b/>
                <w:color w:val="FF0000"/>
              </w:rPr>
            </w:pPr>
          </w:p>
          <w:p w:rsidR="007E1519" w:rsidRPr="0037238F" w:rsidRDefault="007E1519" w:rsidP="007E1519">
            <w:pPr>
              <w:jc w:val="center"/>
              <w:rPr>
                <w:b/>
                <w:color w:val="FF0000"/>
              </w:rPr>
            </w:pPr>
          </w:p>
        </w:tc>
      </w:tr>
    </w:tbl>
    <w:tbl>
      <w:tblPr>
        <w:tblStyle w:val="a5"/>
        <w:tblW w:w="0" w:type="auto"/>
        <w:tblInd w:w="-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7E1519" w:rsidRPr="0037238F" w:rsidTr="007E1519">
        <w:tc>
          <w:tcPr>
            <w:tcW w:w="5210" w:type="dxa"/>
            <w:vAlign w:val="center"/>
          </w:tcPr>
          <w:p w:rsidR="007E1519" w:rsidRPr="00436419" w:rsidRDefault="007E1519" w:rsidP="007E1519">
            <w:pPr>
              <w:tabs>
                <w:tab w:val="left" w:pos="0"/>
                <w:tab w:val="left" w:pos="284"/>
                <w:tab w:val="left" w:pos="426"/>
              </w:tabs>
              <w:jc w:val="center"/>
              <w:rPr>
                <w:b/>
                <w:color w:val="FF0000"/>
                <w:lang w:val="kk-KZ"/>
              </w:rPr>
            </w:pPr>
            <w:r w:rsidRPr="00436419">
              <w:rPr>
                <w:b/>
                <w:color w:val="FF0000"/>
                <w:sz w:val="22"/>
                <w:szCs w:val="22"/>
                <w:lang w:val="kk-KZ"/>
              </w:rPr>
              <w:t>«ЖЕТКІЗУШІ»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атауы</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мекен-жайы</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Жеткізушінің БСН</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ЖСК: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Жеткізуші қызмет көрсететін Банк</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БСК: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Тел.: жеткізуші</w:t>
            </w:r>
          </w:p>
          <w:p w:rsidR="007E1519" w:rsidRPr="00A8045A" w:rsidRDefault="007E1519" w:rsidP="007E1519">
            <w:pPr>
              <w:tabs>
                <w:tab w:val="left" w:pos="0"/>
                <w:tab w:val="left" w:pos="284"/>
                <w:tab w:val="left" w:pos="426"/>
              </w:tabs>
              <w:jc w:val="center"/>
              <w:rPr>
                <w:b/>
                <w:color w:val="FF0000"/>
                <w:lang w:val="kk-KZ"/>
              </w:rPr>
            </w:pPr>
            <w:r w:rsidRPr="00A8045A">
              <w:rPr>
                <w:b/>
                <w:color w:val="FF0000"/>
                <w:sz w:val="22"/>
                <w:szCs w:val="22"/>
                <w:lang w:val="kk-KZ"/>
              </w:rPr>
              <w:t>E-mail: жеткізуші</w:t>
            </w:r>
          </w:p>
          <w:p w:rsidR="007E1519" w:rsidRPr="00A8045A" w:rsidRDefault="007E1519" w:rsidP="007E1519">
            <w:pPr>
              <w:tabs>
                <w:tab w:val="left" w:pos="0"/>
                <w:tab w:val="left" w:pos="284"/>
                <w:tab w:val="left" w:pos="426"/>
              </w:tabs>
              <w:jc w:val="center"/>
              <w:rPr>
                <w:b/>
                <w:color w:val="FF0000"/>
                <w:lang w:val="kk-KZ"/>
              </w:rPr>
            </w:pPr>
          </w:p>
          <w:p w:rsidR="007E1519" w:rsidRDefault="007E1519" w:rsidP="007E1519">
            <w:pPr>
              <w:tabs>
                <w:tab w:val="left" w:pos="0"/>
                <w:tab w:val="left" w:pos="284"/>
                <w:tab w:val="left" w:pos="426"/>
              </w:tabs>
              <w:jc w:val="center"/>
              <w:rPr>
                <w:rFonts w:eastAsia="Calibri"/>
                <w:b/>
                <w:sz w:val="22"/>
                <w:szCs w:val="22"/>
                <w:lang w:val="en-US"/>
              </w:rPr>
            </w:pPr>
            <w:r w:rsidRPr="00A8045A">
              <w:rPr>
                <w:b/>
                <w:color w:val="FF0000"/>
                <w:sz w:val="22"/>
                <w:szCs w:val="22"/>
                <w:lang w:val="kk-KZ"/>
              </w:rPr>
              <w:t>Лауазымы _________Ф. И. О.</w:t>
            </w:r>
          </w:p>
        </w:tc>
        <w:tc>
          <w:tcPr>
            <w:tcW w:w="5211" w:type="dxa"/>
            <w:vAlign w:val="center"/>
          </w:tcPr>
          <w:p w:rsidR="007E1519" w:rsidRPr="00436419" w:rsidRDefault="007E1519" w:rsidP="007E1519">
            <w:pPr>
              <w:tabs>
                <w:tab w:val="left" w:pos="0"/>
                <w:tab w:val="left" w:pos="284"/>
                <w:tab w:val="left" w:pos="426"/>
              </w:tabs>
              <w:jc w:val="center"/>
              <w:rPr>
                <w:b/>
                <w:lang w:val="kk-KZ"/>
              </w:rPr>
            </w:pPr>
            <w:r w:rsidRPr="00436419">
              <w:rPr>
                <w:b/>
                <w:sz w:val="22"/>
                <w:szCs w:val="22"/>
                <w:lang w:val="kk-KZ"/>
              </w:rPr>
              <w:t>«ТАПСЫРЫС БЕРУШІ»</w:t>
            </w:r>
          </w:p>
          <w:p w:rsidR="0037238F" w:rsidRPr="00FC749C" w:rsidRDefault="0037238F" w:rsidP="00FC749C">
            <w:pPr>
              <w:pStyle w:val="HTML"/>
              <w:shd w:val="clear" w:color="auto" w:fill="F8F9FA"/>
              <w:rPr>
                <w:rStyle w:val="y2iqfc"/>
                <w:rFonts w:ascii="Times New Roman" w:hAnsi="Times New Roman" w:cs="Times New Roman"/>
                <w:color w:val="202124"/>
                <w:sz w:val="22"/>
                <w:szCs w:val="22"/>
                <w:lang w:val="kk-KZ"/>
              </w:rPr>
            </w:pPr>
            <w:r w:rsidRPr="00FC749C">
              <w:rPr>
                <w:rStyle w:val="y2iqfc"/>
                <w:rFonts w:ascii="Times New Roman" w:hAnsi="Times New Roman" w:cs="Times New Roman"/>
                <w:color w:val="202124"/>
                <w:sz w:val="22"/>
                <w:szCs w:val="22"/>
                <w:lang w:val="kk-KZ"/>
              </w:rPr>
              <w:t>«Тимирязев аудандық ауруханасы» РМК жанындағы коммуналдық мемлекеттік қазыналық кәсіпорны «Солтүстік Қазақстан облысы әкімдігінің денсаулық сақтау басқармасы» коммуналдық мемлекеттік мекемесі</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Солтүстік Қазақстан облысы, Тимирязев ауданы, Тимирязево ауылы, Горький, 75 үй</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БСН 990340006370</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BIC HSBKKZKX</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ИИК KZ906010251000008796</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«Қазақстан Халық Банкі» АҚ</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Тел.: 87153779226</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E-mail: bukhtimcrb@mail.ru</w:t>
            </w:r>
          </w:p>
          <w:p w:rsidR="0037238F" w:rsidRPr="0037238F" w:rsidRDefault="0037238F" w:rsidP="0037238F">
            <w:pPr>
              <w:pStyle w:val="HTML"/>
              <w:shd w:val="clear" w:color="auto" w:fill="F8F9FA"/>
              <w:rPr>
                <w:rStyle w:val="y2iqfc"/>
                <w:rFonts w:ascii="Times New Roman" w:hAnsi="Times New Roman" w:cs="Times New Roman"/>
                <w:color w:val="202124"/>
                <w:sz w:val="22"/>
                <w:szCs w:val="22"/>
                <w:lang w:val="kk-KZ"/>
              </w:rPr>
            </w:pPr>
          </w:p>
          <w:p w:rsidR="0037238F" w:rsidRPr="002E51D9" w:rsidRDefault="0037238F" w:rsidP="0037238F">
            <w:pPr>
              <w:pStyle w:val="HTML"/>
              <w:shd w:val="clear" w:color="auto" w:fill="F8F9FA"/>
              <w:rPr>
                <w:rFonts w:ascii="Times New Roman" w:hAnsi="Times New Roman" w:cs="Times New Roman"/>
                <w:b/>
                <w:color w:val="202124"/>
                <w:sz w:val="22"/>
                <w:szCs w:val="22"/>
                <w:lang w:val="kk-KZ"/>
              </w:rPr>
            </w:pPr>
            <w:r w:rsidRPr="002E51D9">
              <w:rPr>
                <w:rStyle w:val="y2iqfc"/>
                <w:rFonts w:ascii="Times New Roman" w:hAnsi="Times New Roman" w:cs="Times New Roman"/>
                <w:b/>
                <w:color w:val="202124"/>
                <w:sz w:val="22"/>
                <w:szCs w:val="22"/>
                <w:lang w:val="kk-KZ"/>
              </w:rPr>
              <w:t>Директордың м. а.____Жұмағалиев М.Б.</w:t>
            </w:r>
          </w:p>
          <w:p w:rsidR="007E1519" w:rsidRPr="002E51D9" w:rsidRDefault="007E1519" w:rsidP="007E1519">
            <w:pPr>
              <w:tabs>
                <w:tab w:val="left" w:pos="0"/>
                <w:tab w:val="left" w:pos="284"/>
                <w:tab w:val="left" w:pos="426"/>
              </w:tabs>
              <w:jc w:val="center"/>
              <w:rPr>
                <w:b/>
                <w:sz w:val="22"/>
                <w:szCs w:val="22"/>
                <w:lang w:val="kk-KZ"/>
              </w:rPr>
            </w:pPr>
          </w:p>
          <w:p w:rsidR="007E1519" w:rsidRPr="0037238F" w:rsidRDefault="007E1519" w:rsidP="007E1519">
            <w:pPr>
              <w:jc w:val="center"/>
              <w:rPr>
                <w:rFonts w:eastAsia="Calibri"/>
                <w:b/>
                <w:sz w:val="22"/>
                <w:szCs w:val="22"/>
                <w:lang w:val="kk-KZ"/>
              </w:rPr>
            </w:pPr>
          </w:p>
          <w:p w:rsidR="007E1519" w:rsidRPr="0037238F" w:rsidRDefault="007E1519" w:rsidP="007E1519">
            <w:pPr>
              <w:jc w:val="center"/>
              <w:rPr>
                <w:rFonts w:eastAsia="Calibri"/>
                <w:b/>
                <w:sz w:val="22"/>
                <w:szCs w:val="22"/>
                <w:lang w:val="kk-KZ"/>
              </w:rPr>
            </w:pPr>
          </w:p>
        </w:tc>
      </w:tr>
    </w:tbl>
    <w:p w:rsidR="00B90C28" w:rsidRPr="0037238F" w:rsidRDefault="00B90C28" w:rsidP="00B90C28">
      <w:pPr>
        <w:jc w:val="both"/>
        <w:rPr>
          <w:rFonts w:eastAsia="Calibri"/>
          <w:b/>
          <w:sz w:val="22"/>
          <w:szCs w:val="22"/>
          <w:lang w:val="kk-KZ"/>
        </w:rPr>
      </w:pPr>
    </w:p>
    <w:p w:rsidR="00B90C28" w:rsidRPr="0037238F" w:rsidRDefault="00B90C28" w:rsidP="00B90C28">
      <w:pPr>
        <w:jc w:val="both"/>
        <w:rPr>
          <w:rFonts w:eastAsia="Calibri"/>
          <w:b/>
          <w:sz w:val="22"/>
          <w:szCs w:val="22"/>
          <w:lang w:val="kk-KZ"/>
        </w:rPr>
      </w:pPr>
    </w:p>
    <w:tbl>
      <w:tblPr>
        <w:tblW w:w="9639" w:type="dxa"/>
        <w:tblInd w:w="108" w:type="dxa"/>
        <w:tblLook w:val="04A0"/>
      </w:tblPr>
      <w:tblGrid>
        <w:gridCol w:w="5670"/>
        <w:gridCol w:w="3969"/>
      </w:tblGrid>
      <w:tr w:rsidR="00B90C28" w:rsidRPr="00B30B2F" w:rsidTr="007E1519">
        <w:tc>
          <w:tcPr>
            <w:tcW w:w="5670" w:type="dxa"/>
            <w:shd w:val="clear" w:color="auto" w:fill="auto"/>
          </w:tcPr>
          <w:p w:rsidR="00B90C28" w:rsidRPr="005374E7" w:rsidRDefault="00B90C28" w:rsidP="00E6600A">
            <w:pPr>
              <w:tabs>
                <w:tab w:val="left" w:pos="3588"/>
              </w:tabs>
              <w:rPr>
                <w:b/>
                <w:lang w:val="en-US"/>
              </w:rPr>
            </w:pPr>
            <w:r w:rsidRPr="005374E7">
              <w:rPr>
                <w:b/>
                <w:sz w:val="22"/>
                <w:szCs w:val="22"/>
                <w:lang w:val="en-US"/>
              </w:rPr>
              <w:t xml:space="preserve">№ 2 </w:t>
            </w:r>
            <w:r w:rsidRPr="00E2458C">
              <w:rPr>
                <w:b/>
                <w:sz w:val="22"/>
                <w:szCs w:val="22"/>
              </w:rPr>
              <w:t>қосымша</w:t>
            </w:r>
          </w:p>
          <w:p w:rsidR="00B90C28" w:rsidRPr="005374E7" w:rsidRDefault="00B90C28" w:rsidP="002C195A">
            <w:pPr>
              <w:tabs>
                <w:tab w:val="left" w:pos="3588"/>
              </w:tabs>
              <w:rPr>
                <w:b/>
                <w:lang w:val="en-US"/>
              </w:rPr>
            </w:pPr>
            <w:r w:rsidRPr="005374E7">
              <w:rPr>
                <w:b/>
                <w:sz w:val="22"/>
                <w:szCs w:val="22"/>
                <w:lang w:val="en-US"/>
              </w:rPr>
              <w:t>00.00.202</w:t>
            </w:r>
            <w:r w:rsidR="002C195A">
              <w:rPr>
                <w:b/>
                <w:sz w:val="22"/>
                <w:szCs w:val="22"/>
              </w:rPr>
              <w:t>4</w:t>
            </w:r>
            <w:r w:rsidRPr="00E2458C">
              <w:rPr>
                <w:b/>
                <w:sz w:val="22"/>
                <w:szCs w:val="22"/>
              </w:rPr>
              <w:t>жылғы</w:t>
            </w:r>
            <w:r w:rsidRPr="005374E7">
              <w:rPr>
                <w:b/>
                <w:sz w:val="22"/>
                <w:szCs w:val="22"/>
                <w:lang w:val="en-US"/>
              </w:rPr>
              <w:t xml:space="preserve"> № 0 </w:t>
            </w:r>
            <w:proofErr w:type="spellStart"/>
            <w:r w:rsidRPr="00E2458C">
              <w:rPr>
                <w:b/>
                <w:sz w:val="22"/>
                <w:szCs w:val="22"/>
              </w:rPr>
              <w:t>сатыпалушартына</w:t>
            </w:r>
            <w:proofErr w:type="spellEnd"/>
          </w:p>
        </w:tc>
        <w:tc>
          <w:tcPr>
            <w:tcW w:w="3969"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B90C28" w:rsidP="002C195A">
            <w:pPr>
              <w:jc w:val="center"/>
              <w:rPr>
                <w:b/>
              </w:rPr>
            </w:pPr>
            <w:bookmarkStart w:id="88" w:name="_GoBack"/>
            <w:bookmarkEnd w:id="88"/>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w:t>
            </w:r>
            <w:r w:rsidR="002C195A">
              <w:rPr>
                <w:b/>
                <w:sz w:val="22"/>
                <w:szCs w:val="22"/>
              </w:rPr>
              <w:t>4</w:t>
            </w:r>
            <w:r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7E1519" w:rsidRPr="00DB4205" w:rsidRDefault="00B90C28" w:rsidP="007E1519">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r w:rsidR="007E1519">
        <w:rPr>
          <w:rFonts w:eastAsia="Calibri"/>
          <w:b/>
          <w:sz w:val="22"/>
          <w:szCs w:val="22"/>
          <w:lang w:eastAsia="en-US"/>
        </w:rPr>
        <w:t>/</w:t>
      </w:r>
      <w:r w:rsidR="007E1519" w:rsidRPr="00DB4205">
        <w:rPr>
          <w:rFonts w:eastAsia="Calibri"/>
          <w:b/>
          <w:sz w:val="22"/>
          <w:szCs w:val="22"/>
          <w:lang w:eastAsia="en-US"/>
        </w:rPr>
        <w:t>Техническая спецификация</w:t>
      </w:r>
    </w:p>
    <w:tbl>
      <w:tblPr>
        <w:tblpPr w:leftFromText="180" w:rightFromText="180" w:vertAnchor="text" w:horzAnchor="margin" w:tblpXSpec="center" w:tblpY="362"/>
        <w:tblW w:w="46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9"/>
        <w:gridCol w:w="4697"/>
        <w:gridCol w:w="4240"/>
      </w:tblGrid>
      <w:tr w:rsidR="007E1519" w:rsidRPr="00DB4205" w:rsidTr="007E1519">
        <w:trPr>
          <w:trHeight w:val="477"/>
        </w:trPr>
        <w:tc>
          <w:tcPr>
            <w:tcW w:w="348" w:type="pct"/>
            <w:shd w:val="clear" w:color="auto" w:fill="auto"/>
          </w:tcPr>
          <w:p w:rsidR="007E1519" w:rsidRPr="00DB4205" w:rsidRDefault="007E1519" w:rsidP="007E1519">
            <w:pPr>
              <w:jc w:val="center"/>
              <w:rPr>
                <w:b/>
                <w:color w:val="000000"/>
              </w:rPr>
            </w:pPr>
            <w:r w:rsidRPr="00DB4205">
              <w:rPr>
                <w:b/>
                <w:color w:val="000000"/>
                <w:sz w:val="22"/>
                <w:szCs w:val="22"/>
                <w:lang w:val="kk-KZ"/>
              </w:rPr>
              <w:t>№ лота</w:t>
            </w:r>
          </w:p>
          <w:p w:rsidR="007E1519" w:rsidRPr="00DB4205" w:rsidRDefault="007E1519" w:rsidP="007E1519">
            <w:pPr>
              <w:rPr>
                <w:b/>
                <w:color w:val="000000"/>
              </w:rPr>
            </w:pPr>
          </w:p>
        </w:tc>
        <w:tc>
          <w:tcPr>
            <w:tcW w:w="2445" w:type="pct"/>
            <w:shd w:val="clear" w:color="auto" w:fill="auto"/>
          </w:tcPr>
          <w:p w:rsidR="007E1519" w:rsidRPr="00AF4A28" w:rsidRDefault="007E1519" w:rsidP="007E1519">
            <w:pPr>
              <w:spacing w:line="276" w:lineRule="auto"/>
              <w:jc w:val="center"/>
              <w:rPr>
                <w:b/>
                <w:lang w:val="en-US" w:eastAsia="en-US"/>
              </w:rPr>
            </w:pPr>
            <w:proofErr w:type="spellStart"/>
            <w:r w:rsidRPr="00AF4A28">
              <w:rPr>
                <w:b/>
                <w:sz w:val="22"/>
                <w:szCs w:val="22"/>
                <w:lang w:val="en-US" w:eastAsia="en-US"/>
              </w:rPr>
              <w:t>Тауарлардыңатауы</w:t>
            </w:r>
            <w:proofErr w:type="spellEnd"/>
          </w:p>
          <w:p w:rsidR="007E1519" w:rsidRPr="00DB4205" w:rsidRDefault="007E1519" w:rsidP="007E1519">
            <w:pPr>
              <w:jc w:val="center"/>
              <w:rPr>
                <w:b/>
                <w:color w:val="000000"/>
              </w:rPr>
            </w:pPr>
            <w:proofErr w:type="spellStart"/>
            <w:r w:rsidRPr="00AF4A28">
              <w:rPr>
                <w:b/>
                <w:sz w:val="22"/>
                <w:szCs w:val="22"/>
                <w:lang w:val="en-US" w:eastAsia="en-US"/>
              </w:rPr>
              <w:t>Наименованиетоваров</w:t>
            </w:r>
            <w:proofErr w:type="spellEnd"/>
          </w:p>
        </w:tc>
        <w:tc>
          <w:tcPr>
            <w:tcW w:w="2207" w:type="pct"/>
            <w:shd w:val="clear" w:color="auto" w:fill="auto"/>
          </w:tcPr>
          <w:p w:rsidR="007E1519" w:rsidRPr="00AF4A28" w:rsidRDefault="007E1519" w:rsidP="007E1519">
            <w:pPr>
              <w:jc w:val="center"/>
              <w:rPr>
                <w:b/>
                <w:color w:val="000000"/>
              </w:rPr>
            </w:pPr>
            <w:r w:rsidRPr="00AF4A28">
              <w:rPr>
                <w:b/>
                <w:color w:val="000000"/>
                <w:sz w:val="22"/>
                <w:szCs w:val="22"/>
              </w:rPr>
              <w:t>Тауардыңсипаттамасы</w:t>
            </w:r>
          </w:p>
          <w:p w:rsidR="007E1519" w:rsidRPr="00DB4205" w:rsidRDefault="007E1519" w:rsidP="007E1519">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7E1519" w:rsidRPr="00DB4205" w:rsidTr="007E1519">
        <w:trPr>
          <w:trHeight w:val="512"/>
        </w:trPr>
        <w:tc>
          <w:tcPr>
            <w:tcW w:w="348" w:type="pct"/>
            <w:tcBorders>
              <w:top w:val="single" w:sz="6" w:space="0" w:color="auto"/>
              <w:left w:val="single" w:sz="6" w:space="0" w:color="auto"/>
              <w:bottom w:val="single" w:sz="6" w:space="0" w:color="auto"/>
              <w:right w:val="single" w:sz="6" w:space="0" w:color="auto"/>
            </w:tcBorders>
            <w:shd w:val="clear" w:color="auto" w:fill="auto"/>
          </w:tcPr>
          <w:p w:rsidR="007E1519" w:rsidRPr="00DB4205" w:rsidRDefault="007E1519" w:rsidP="007E1519">
            <w:pPr>
              <w:autoSpaceDE w:val="0"/>
              <w:autoSpaceDN w:val="0"/>
              <w:adjustRightInd w:val="0"/>
              <w:jc w:val="center"/>
              <w:rPr>
                <w:color w:val="000000"/>
              </w:rPr>
            </w:pPr>
          </w:p>
        </w:tc>
        <w:tc>
          <w:tcPr>
            <w:tcW w:w="2445" w:type="pct"/>
            <w:tcBorders>
              <w:top w:val="single" w:sz="6" w:space="0" w:color="auto"/>
              <w:left w:val="single" w:sz="6" w:space="0" w:color="auto"/>
              <w:bottom w:val="single" w:sz="6" w:space="0" w:color="auto"/>
              <w:right w:val="single" w:sz="6" w:space="0" w:color="auto"/>
            </w:tcBorders>
            <w:shd w:val="solid" w:color="FFFFFF" w:fill="auto"/>
          </w:tcPr>
          <w:p w:rsidR="007E1519" w:rsidRPr="00DB4205" w:rsidRDefault="007E1519" w:rsidP="007E1519">
            <w:pPr>
              <w:autoSpaceDE w:val="0"/>
              <w:autoSpaceDN w:val="0"/>
              <w:adjustRightInd w:val="0"/>
              <w:rPr>
                <w:color w:val="000000"/>
              </w:rPr>
            </w:pPr>
          </w:p>
        </w:tc>
        <w:tc>
          <w:tcPr>
            <w:tcW w:w="2207" w:type="pct"/>
            <w:tcBorders>
              <w:top w:val="single" w:sz="4" w:space="0" w:color="auto"/>
              <w:left w:val="single" w:sz="4" w:space="0" w:color="auto"/>
              <w:bottom w:val="single" w:sz="4" w:space="0" w:color="auto"/>
              <w:right w:val="single" w:sz="4" w:space="0" w:color="auto"/>
            </w:tcBorders>
            <w:shd w:val="clear" w:color="auto" w:fill="auto"/>
          </w:tcPr>
          <w:p w:rsidR="007E1519" w:rsidRPr="00DB4205" w:rsidRDefault="007E1519" w:rsidP="007E1519"/>
        </w:tc>
      </w:tr>
      <w:tr w:rsidR="007E1519" w:rsidRPr="00DB4205" w:rsidTr="007E1519">
        <w:trPr>
          <w:trHeight w:val="512"/>
        </w:trPr>
        <w:tc>
          <w:tcPr>
            <w:tcW w:w="348" w:type="pct"/>
            <w:tcBorders>
              <w:top w:val="single" w:sz="6" w:space="0" w:color="auto"/>
              <w:left w:val="single" w:sz="6" w:space="0" w:color="auto"/>
              <w:bottom w:val="single" w:sz="6" w:space="0" w:color="auto"/>
              <w:right w:val="single" w:sz="6" w:space="0" w:color="auto"/>
            </w:tcBorders>
            <w:shd w:val="clear" w:color="auto" w:fill="auto"/>
          </w:tcPr>
          <w:p w:rsidR="007E1519" w:rsidRPr="00DB4205" w:rsidRDefault="007E1519" w:rsidP="007E1519">
            <w:pPr>
              <w:autoSpaceDE w:val="0"/>
              <w:autoSpaceDN w:val="0"/>
              <w:adjustRightInd w:val="0"/>
              <w:jc w:val="center"/>
              <w:rPr>
                <w:color w:val="000000"/>
              </w:rPr>
            </w:pPr>
          </w:p>
        </w:tc>
        <w:tc>
          <w:tcPr>
            <w:tcW w:w="2445" w:type="pct"/>
            <w:tcBorders>
              <w:top w:val="single" w:sz="6" w:space="0" w:color="auto"/>
              <w:left w:val="single" w:sz="6" w:space="0" w:color="auto"/>
              <w:bottom w:val="single" w:sz="6" w:space="0" w:color="auto"/>
              <w:right w:val="single" w:sz="6" w:space="0" w:color="auto"/>
            </w:tcBorders>
            <w:shd w:val="solid" w:color="FFFFFF" w:fill="auto"/>
          </w:tcPr>
          <w:p w:rsidR="007E1519" w:rsidRPr="00DB4205" w:rsidRDefault="007E1519" w:rsidP="007E1519">
            <w:pPr>
              <w:autoSpaceDE w:val="0"/>
              <w:autoSpaceDN w:val="0"/>
              <w:adjustRightInd w:val="0"/>
              <w:rPr>
                <w:color w:val="000000"/>
              </w:rPr>
            </w:pPr>
          </w:p>
        </w:tc>
        <w:tc>
          <w:tcPr>
            <w:tcW w:w="2207" w:type="pct"/>
            <w:tcBorders>
              <w:top w:val="single" w:sz="4" w:space="0" w:color="auto"/>
              <w:left w:val="single" w:sz="4" w:space="0" w:color="auto"/>
              <w:bottom w:val="single" w:sz="4" w:space="0" w:color="auto"/>
              <w:right w:val="single" w:sz="4" w:space="0" w:color="auto"/>
            </w:tcBorders>
            <w:shd w:val="clear" w:color="auto" w:fill="auto"/>
          </w:tcPr>
          <w:p w:rsidR="007E1519" w:rsidRPr="00DB4205" w:rsidRDefault="007E1519" w:rsidP="007E1519"/>
        </w:tc>
      </w:tr>
    </w:tbl>
    <w:p w:rsidR="00B90C28" w:rsidRDefault="00B90C28" w:rsidP="00B90C28">
      <w:pPr>
        <w:spacing w:line="259" w:lineRule="auto"/>
        <w:jc w:val="center"/>
        <w:rPr>
          <w:rFonts w:eastAsia="Calibri"/>
          <w:b/>
          <w:sz w:val="22"/>
          <w:szCs w:val="22"/>
          <w:lang w:eastAsia="en-US"/>
        </w:rPr>
      </w:pPr>
    </w:p>
    <w:p w:rsidR="00B90C28" w:rsidRDefault="00B90C28" w:rsidP="00B90C28">
      <w:pPr>
        <w:jc w:val="both"/>
        <w:rPr>
          <w:rFonts w:eastAsia="Calibri"/>
          <w:b/>
          <w:sz w:val="22"/>
          <w:szCs w:val="22"/>
        </w:rPr>
      </w:pPr>
    </w:p>
    <w:tbl>
      <w:tblPr>
        <w:tblW w:w="11057" w:type="dxa"/>
        <w:tblInd w:w="108" w:type="dxa"/>
        <w:tblLook w:val="01E0"/>
      </w:tblPr>
      <w:tblGrid>
        <w:gridCol w:w="9680"/>
        <w:gridCol w:w="1377"/>
      </w:tblGrid>
      <w:tr w:rsidR="00B90C28" w:rsidRPr="00FC4B72" w:rsidTr="007E1519">
        <w:trPr>
          <w:trHeight w:val="393"/>
        </w:trPr>
        <w:tc>
          <w:tcPr>
            <w:tcW w:w="9680" w:type="dxa"/>
            <w:shd w:val="clear" w:color="auto" w:fill="auto"/>
            <w:vAlign w:val="center"/>
          </w:tcPr>
          <w:tbl>
            <w:tblPr>
              <w:tblW w:w="9356" w:type="dxa"/>
              <w:tblInd w:w="108" w:type="dxa"/>
              <w:tblLook w:val="01E0"/>
            </w:tblPr>
            <w:tblGrid>
              <w:gridCol w:w="5529"/>
              <w:gridCol w:w="3827"/>
            </w:tblGrid>
            <w:tr w:rsidR="007E1519" w:rsidRPr="00AE5B07" w:rsidTr="006F1A81">
              <w:tc>
                <w:tcPr>
                  <w:tcW w:w="5529" w:type="dxa"/>
                  <w:shd w:val="clear" w:color="auto" w:fill="auto"/>
                  <w:vAlign w:val="center"/>
                </w:tcPr>
                <w:p w:rsidR="007E1519" w:rsidRPr="00436419" w:rsidRDefault="007E1519" w:rsidP="006F1A81">
                  <w:pPr>
                    <w:jc w:val="center"/>
                    <w:rPr>
                      <w:b/>
                      <w:color w:val="FF0000"/>
                    </w:rPr>
                  </w:pPr>
                  <w:r w:rsidRPr="00436419">
                    <w:rPr>
                      <w:b/>
                      <w:color w:val="FF0000"/>
                      <w:sz w:val="22"/>
                      <w:szCs w:val="22"/>
                    </w:rPr>
                    <w:t>«ПОСТАВЩИК»</w:t>
                  </w:r>
                </w:p>
                <w:p w:rsidR="007E1519" w:rsidRPr="00436419" w:rsidRDefault="007E1519" w:rsidP="006F1A81">
                  <w:pPr>
                    <w:jc w:val="center"/>
                    <w:rPr>
                      <w:b/>
                      <w:color w:val="FF0000"/>
                    </w:rPr>
                  </w:pPr>
                  <w:r>
                    <w:rPr>
                      <w:b/>
                      <w:color w:val="FF0000"/>
                      <w:sz w:val="22"/>
                      <w:szCs w:val="22"/>
                    </w:rPr>
                    <w:t>Наименование поставщика</w:t>
                  </w:r>
                </w:p>
                <w:p w:rsidR="007E1519" w:rsidRPr="00436419" w:rsidRDefault="007E1519" w:rsidP="006F1A81">
                  <w:pPr>
                    <w:jc w:val="center"/>
                    <w:rPr>
                      <w:color w:val="FF0000"/>
                    </w:rPr>
                  </w:pPr>
                  <w:r>
                    <w:rPr>
                      <w:color w:val="FF0000"/>
                      <w:sz w:val="22"/>
                      <w:szCs w:val="22"/>
                    </w:rPr>
                    <w:t>Адрес поставщика</w:t>
                  </w:r>
                </w:p>
                <w:p w:rsidR="007E1519" w:rsidRPr="00436419" w:rsidRDefault="007E1519" w:rsidP="006F1A81">
                  <w:pPr>
                    <w:jc w:val="center"/>
                    <w:rPr>
                      <w:color w:val="FF0000"/>
                    </w:rPr>
                  </w:pPr>
                  <w:r w:rsidRPr="00436419">
                    <w:rPr>
                      <w:color w:val="FF0000"/>
                      <w:sz w:val="22"/>
                      <w:szCs w:val="22"/>
                    </w:rPr>
                    <w:t xml:space="preserve">БИН </w:t>
                  </w:r>
                  <w:r w:rsidRPr="00A8045A">
                    <w:rPr>
                      <w:color w:val="FF0000"/>
                      <w:sz w:val="22"/>
                      <w:szCs w:val="22"/>
                    </w:rPr>
                    <w:t>поставщика</w:t>
                  </w:r>
                </w:p>
                <w:p w:rsidR="007E1519" w:rsidRPr="00436419" w:rsidRDefault="007E1519" w:rsidP="006F1A81">
                  <w:pPr>
                    <w:jc w:val="center"/>
                    <w:rPr>
                      <w:color w:val="FF0000"/>
                    </w:rPr>
                  </w:pPr>
                  <w:r w:rsidRPr="00436419">
                    <w:rPr>
                      <w:color w:val="FF0000"/>
                      <w:sz w:val="22"/>
                      <w:szCs w:val="22"/>
                    </w:rPr>
                    <w:t xml:space="preserve">ИИК: </w:t>
                  </w:r>
                  <w:r w:rsidRPr="00A8045A">
                    <w:rPr>
                      <w:color w:val="FF0000"/>
                      <w:sz w:val="22"/>
                      <w:szCs w:val="22"/>
                    </w:rPr>
                    <w:t>поставщика</w:t>
                  </w:r>
                </w:p>
                <w:p w:rsidR="007E1519" w:rsidRDefault="007E1519" w:rsidP="006F1A81">
                  <w:pPr>
                    <w:jc w:val="center"/>
                    <w:rPr>
                      <w:color w:val="FF0000"/>
                    </w:rPr>
                  </w:pPr>
                  <w:r>
                    <w:rPr>
                      <w:color w:val="FF0000"/>
                      <w:sz w:val="22"/>
                      <w:szCs w:val="22"/>
                    </w:rPr>
                    <w:t>Банк, в котором обслуживается поставщик</w:t>
                  </w:r>
                </w:p>
                <w:p w:rsidR="007E1519" w:rsidRPr="00436419" w:rsidRDefault="007E1519" w:rsidP="006F1A81">
                  <w:pPr>
                    <w:jc w:val="center"/>
                    <w:rPr>
                      <w:color w:val="FF0000"/>
                    </w:rPr>
                  </w:pPr>
                  <w:r w:rsidRPr="00436419">
                    <w:rPr>
                      <w:color w:val="FF0000"/>
                      <w:sz w:val="22"/>
                      <w:szCs w:val="22"/>
                    </w:rPr>
                    <w:t xml:space="preserve">БИК: </w:t>
                  </w:r>
                  <w:r w:rsidRPr="00A8045A">
                    <w:rPr>
                      <w:color w:val="FF0000"/>
                      <w:sz w:val="22"/>
                      <w:szCs w:val="22"/>
                    </w:rPr>
                    <w:t>поставщика</w:t>
                  </w:r>
                </w:p>
                <w:p w:rsidR="007E1519" w:rsidRPr="00436419" w:rsidRDefault="007E1519" w:rsidP="006F1A81">
                  <w:pPr>
                    <w:jc w:val="center"/>
                    <w:rPr>
                      <w:color w:val="FF0000"/>
                    </w:rPr>
                  </w:pPr>
                  <w:r w:rsidRPr="00436419">
                    <w:rPr>
                      <w:color w:val="FF0000"/>
                      <w:sz w:val="22"/>
                      <w:szCs w:val="22"/>
                    </w:rPr>
                    <w:t xml:space="preserve">Тел.: </w:t>
                  </w:r>
                  <w:r w:rsidRPr="00A8045A">
                    <w:rPr>
                      <w:color w:val="FF0000"/>
                      <w:sz w:val="22"/>
                      <w:szCs w:val="22"/>
                    </w:rPr>
                    <w:t>поставщика</w:t>
                  </w:r>
                </w:p>
                <w:p w:rsidR="007E1519" w:rsidRPr="00436419" w:rsidRDefault="007E1519" w:rsidP="006F1A81">
                  <w:pPr>
                    <w:jc w:val="center"/>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p>
                <w:p w:rsidR="007E1519" w:rsidRPr="00436419" w:rsidRDefault="007E1519" w:rsidP="006F1A81">
                  <w:pPr>
                    <w:jc w:val="center"/>
                    <w:rPr>
                      <w:b/>
                      <w:color w:val="FF0000"/>
                    </w:rPr>
                  </w:pPr>
                </w:p>
                <w:p w:rsidR="007E1519" w:rsidRPr="00436419" w:rsidRDefault="007E1519" w:rsidP="006F1A81">
                  <w:pPr>
                    <w:jc w:val="center"/>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7E1519" w:rsidRPr="00AE5B07" w:rsidRDefault="007E1519" w:rsidP="006F1A81">
                  <w:pPr>
                    <w:jc w:val="center"/>
                    <w:textAlignment w:val="baseline"/>
                    <w:rPr>
                      <w:b/>
                      <w:color w:val="FF0000"/>
                      <w:lang w:val="kk-KZ"/>
                    </w:rPr>
                  </w:pPr>
                </w:p>
              </w:tc>
              <w:tc>
                <w:tcPr>
                  <w:tcW w:w="3827" w:type="dxa"/>
                  <w:shd w:val="clear" w:color="auto" w:fill="auto"/>
                </w:tcPr>
                <w:p w:rsidR="002E51D9" w:rsidRPr="00436419" w:rsidRDefault="002E51D9" w:rsidP="002E51D9">
                  <w:pPr>
                    <w:jc w:val="center"/>
                    <w:rPr>
                      <w:b/>
                    </w:rPr>
                  </w:pPr>
                  <w:r w:rsidRPr="00436419">
                    <w:rPr>
                      <w:b/>
                      <w:sz w:val="22"/>
                      <w:szCs w:val="22"/>
                    </w:rPr>
                    <w:t>«ЗАКАЗЧИК»</w:t>
                  </w:r>
                </w:p>
                <w:p w:rsidR="002E51D9" w:rsidRPr="0037238F" w:rsidRDefault="002E51D9" w:rsidP="002E51D9">
                  <w:pPr>
                    <w:rPr>
                      <w:b/>
                    </w:rPr>
                  </w:pPr>
                  <w:r w:rsidRPr="0037238F">
                    <w:rPr>
                      <w:color w:val="333333"/>
                      <w:sz w:val="22"/>
                      <w:szCs w:val="22"/>
                      <w:shd w:val="clear" w:color="auto" w:fill="F9F9F9"/>
                    </w:rPr>
                    <w:t>КГП на ПХВ «</w:t>
                  </w:r>
                  <w:proofErr w:type="spellStart"/>
                  <w:r w:rsidRPr="0037238F">
                    <w:rPr>
                      <w:color w:val="333333"/>
                      <w:sz w:val="22"/>
                      <w:szCs w:val="22"/>
                      <w:shd w:val="clear" w:color="auto" w:fill="F9F9F9"/>
                    </w:rPr>
                    <w:t>Тимирязевская</w:t>
                  </w:r>
                  <w:proofErr w:type="spellEnd"/>
                  <w:r w:rsidRPr="0037238F">
                    <w:rPr>
                      <w:color w:val="333333"/>
                      <w:sz w:val="22"/>
                      <w:szCs w:val="22"/>
                      <w:shd w:val="clear" w:color="auto" w:fill="F9F9F9"/>
                    </w:rPr>
                    <w:t xml:space="preserve"> районная больница» КГУ «Управление здравоохранения </w:t>
                  </w:r>
                  <w:proofErr w:type="spellStart"/>
                  <w:r w:rsidRPr="0037238F">
                    <w:rPr>
                      <w:color w:val="333333"/>
                      <w:sz w:val="22"/>
                      <w:szCs w:val="22"/>
                      <w:shd w:val="clear" w:color="auto" w:fill="F9F9F9"/>
                    </w:rPr>
                    <w:t>акимата</w:t>
                  </w:r>
                  <w:proofErr w:type="spellEnd"/>
                  <w:r w:rsidRPr="0037238F">
                    <w:rPr>
                      <w:color w:val="333333"/>
                      <w:sz w:val="22"/>
                      <w:szCs w:val="22"/>
                      <w:shd w:val="clear" w:color="auto" w:fill="F9F9F9"/>
                    </w:rPr>
                    <w:t xml:space="preserve"> СКО»</w:t>
                  </w:r>
                  <w:r w:rsidRPr="0037238F">
                    <w:rPr>
                      <w:color w:val="333333"/>
                      <w:sz w:val="22"/>
                      <w:szCs w:val="22"/>
                    </w:rPr>
                    <w:br/>
                  </w:r>
                  <w:r w:rsidRPr="0037238F">
                    <w:rPr>
                      <w:color w:val="333333"/>
                      <w:sz w:val="22"/>
                      <w:szCs w:val="22"/>
                      <w:shd w:val="clear" w:color="auto" w:fill="F9F9F9"/>
                    </w:rPr>
                    <w:t>Северо-Казахстанская область, Тимирязевский район, с</w:t>
                  </w:r>
                  <w:proofErr w:type="gramStart"/>
                  <w:r w:rsidRPr="0037238F">
                    <w:rPr>
                      <w:color w:val="333333"/>
                      <w:sz w:val="22"/>
                      <w:szCs w:val="22"/>
                      <w:shd w:val="clear" w:color="auto" w:fill="F9F9F9"/>
                    </w:rPr>
                    <w:t>.Т</w:t>
                  </w:r>
                  <w:proofErr w:type="gramEnd"/>
                  <w:r w:rsidRPr="0037238F">
                    <w:rPr>
                      <w:color w:val="333333"/>
                      <w:sz w:val="22"/>
                      <w:szCs w:val="22"/>
                      <w:shd w:val="clear" w:color="auto" w:fill="F9F9F9"/>
                    </w:rPr>
                    <w:t>имирязево, Горького, 75</w:t>
                  </w:r>
                  <w:r w:rsidRPr="0037238F">
                    <w:rPr>
                      <w:color w:val="333333"/>
                      <w:sz w:val="22"/>
                      <w:szCs w:val="22"/>
                    </w:rPr>
                    <w:br/>
                  </w:r>
                  <w:r w:rsidRPr="0037238F">
                    <w:rPr>
                      <w:color w:val="333333"/>
                      <w:sz w:val="22"/>
                      <w:szCs w:val="22"/>
                      <w:shd w:val="clear" w:color="auto" w:fill="F9F9F9"/>
                    </w:rPr>
                    <w:t>БИН 990340006370</w:t>
                  </w:r>
                  <w:r w:rsidRPr="0037238F">
                    <w:rPr>
                      <w:color w:val="333333"/>
                      <w:sz w:val="22"/>
                      <w:szCs w:val="22"/>
                    </w:rPr>
                    <w:br/>
                  </w:r>
                  <w:r w:rsidRPr="0037238F">
                    <w:rPr>
                      <w:color w:val="333333"/>
                      <w:sz w:val="22"/>
                      <w:szCs w:val="22"/>
                      <w:shd w:val="clear" w:color="auto" w:fill="F9F9F9"/>
                    </w:rPr>
                    <w:t>БИК HSBKKZKX</w:t>
                  </w:r>
                  <w:r w:rsidRPr="0037238F">
                    <w:rPr>
                      <w:color w:val="333333"/>
                      <w:sz w:val="22"/>
                      <w:szCs w:val="22"/>
                    </w:rPr>
                    <w:br/>
                  </w:r>
                  <w:r w:rsidRPr="0037238F">
                    <w:rPr>
                      <w:color w:val="333333"/>
                      <w:sz w:val="22"/>
                      <w:szCs w:val="22"/>
                      <w:shd w:val="clear" w:color="auto" w:fill="F9F9F9"/>
                    </w:rPr>
                    <w:t>ИИК KZ906010251000008796</w:t>
                  </w:r>
                  <w:r w:rsidRPr="0037238F">
                    <w:rPr>
                      <w:color w:val="333333"/>
                      <w:sz w:val="22"/>
                      <w:szCs w:val="22"/>
                    </w:rPr>
                    <w:br/>
                  </w:r>
                  <w:r w:rsidRPr="0037238F">
                    <w:rPr>
                      <w:color w:val="333333"/>
                      <w:sz w:val="22"/>
                      <w:szCs w:val="22"/>
                      <w:shd w:val="clear" w:color="auto" w:fill="F9F9F9"/>
                    </w:rPr>
                    <w:t>АО "Народный Банк Казахстана"</w:t>
                  </w:r>
                  <w:r w:rsidRPr="0037238F">
                    <w:rPr>
                      <w:color w:val="333333"/>
                      <w:sz w:val="22"/>
                      <w:szCs w:val="22"/>
                    </w:rPr>
                    <w:br/>
                  </w:r>
                  <w:r w:rsidRPr="0037238F">
                    <w:rPr>
                      <w:color w:val="333333"/>
                      <w:sz w:val="22"/>
                      <w:szCs w:val="22"/>
                      <w:shd w:val="clear" w:color="auto" w:fill="F9F9F9"/>
                    </w:rPr>
                    <w:t>Тел.: 87153779226</w:t>
                  </w:r>
                  <w:r w:rsidRPr="0037238F">
                    <w:rPr>
                      <w:color w:val="333333"/>
                      <w:sz w:val="22"/>
                      <w:szCs w:val="22"/>
                    </w:rPr>
                    <w:br/>
                  </w:r>
                  <w:r w:rsidRPr="0037238F">
                    <w:rPr>
                      <w:sz w:val="22"/>
                      <w:szCs w:val="22"/>
                      <w:lang w:val="en-US"/>
                    </w:rPr>
                    <w:t>E</w:t>
                  </w:r>
                  <w:r w:rsidRPr="0037238F">
                    <w:rPr>
                      <w:sz w:val="22"/>
                      <w:szCs w:val="22"/>
                    </w:rPr>
                    <w:t>-</w:t>
                  </w:r>
                  <w:r w:rsidRPr="0037238F">
                    <w:rPr>
                      <w:sz w:val="22"/>
                      <w:szCs w:val="22"/>
                      <w:lang w:val="en-US"/>
                    </w:rPr>
                    <w:t>mail</w:t>
                  </w:r>
                  <w:r w:rsidRPr="0037238F">
                    <w:rPr>
                      <w:sz w:val="22"/>
                      <w:szCs w:val="22"/>
                    </w:rPr>
                    <w:t xml:space="preserve">: </w:t>
                  </w:r>
                  <w:proofErr w:type="spellStart"/>
                  <w:r w:rsidRPr="0037238F">
                    <w:rPr>
                      <w:sz w:val="22"/>
                      <w:szCs w:val="22"/>
                      <w:lang w:val="en-US"/>
                    </w:rPr>
                    <w:t>bukhtimcrb</w:t>
                  </w:r>
                  <w:proofErr w:type="spellEnd"/>
                  <w:r w:rsidRPr="0037238F">
                    <w:rPr>
                      <w:sz w:val="22"/>
                      <w:szCs w:val="22"/>
                    </w:rPr>
                    <w:t>@</w:t>
                  </w:r>
                  <w:r w:rsidRPr="0037238F">
                    <w:rPr>
                      <w:sz w:val="22"/>
                      <w:szCs w:val="22"/>
                      <w:lang w:val="en-US"/>
                    </w:rPr>
                    <w:t>mail</w:t>
                  </w:r>
                  <w:r w:rsidRPr="0037238F">
                    <w:rPr>
                      <w:sz w:val="22"/>
                      <w:szCs w:val="22"/>
                    </w:rPr>
                    <w:t>.</w:t>
                  </w:r>
                  <w:proofErr w:type="spellStart"/>
                  <w:r w:rsidRPr="0037238F">
                    <w:rPr>
                      <w:sz w:val="22"/>
                      <w:szCs w:val="22"/>
                      <w:lang w:val="en-US"/>
                    </w:rPr>
                    <w:t>ru</w:t>
                  </w:r>
                  <w:proofErr w:type="spellEnd"/>
                </w:p>
                <w:p w:rsidR="002E51D9" w:rsidRPr="0037238F" w:rsidRDefault="002E51D9" w:rsidP="002E51D9">
                  <w:pPr>
                    <w:jc w:val="center"/>
                    <w:rPr>
                      <w:b/>
                    </w:rPr>
                  </w:pPr>
                </w:p>
                <w:p w:rsidR="002E51D9" w:rsidRPr="0037238F" w:rsidRDefault="002E51D9" w:rsidP="002E51D9">
                  <w:pPr>
                    <w:rPr>
                      <w:b/>
                      <w:color w:val="333333"/>
                      <w:sz w:val="22"/>
                      <w:szCs w:val="22"/>
                      <w:shd w:val="clear" w:color="auto" w:fill="F9F9F9"/>
                    </w:rPr>
                  </w:pPr>
                  <w:r>
                    <w:rPr>
                      <w:b/>
                      <w:sz w:val="22"/>
                      <w:szCs w:val="22"/>
                      <w:lang w:val="kk-KZ"/>
                    </w:rPr>
                    <w:t>И.о.директор</w:t>
                  </w:r>
                  <w:proofErr w:type="spellStart"/>
                  <w:r w:rsidRPr="0037238F">
                    <w:rPr>
                      <w:b/>
                      <w:sz w:val="22"/>
                      <w:szCs w:val="22"/>
                    </w:rPr>
                    <w:t>____</w:t>
                  </w:r>
                  <w:r w:rsidRPr="0037238F">
                    <w:rPr>
                      <w:b/>
                      <w:color w:val="333333"/>
                      <w:sz w:val="22"/>
                      <w:szCs w:val="22"/>
                      <w:shd w:val="clear" w:color="auto" w:fill="F9F9F9"/>
                    </w:rPr>
                    <w:t>Жумагалиев</w:t>
                  </w:r>
                  <w:proofErr w:type="spellEnd"/>
                  <w:r w:rsidRPr="0037238F">
                    <w:rPr>
                      <w:b/>
                      <w:color w:val="333333"/>
                      <w:sz w:val="22"/>
                      <w:szCs w:val="22"/>
                      <w:shd w:val="clear" w:color="auto" w:fill="F9F9F9"/>
                    </w:rPr>
                    <w:t xml:space="preserve"> М.Б.</w:t>
                  </w:r>
                </w:p>
                <w:p w:rsidR="002E51D9" w:rsidRPr="0037238F" w:rsidRDefault="002E51D9" w:rsidP="002E51D9">
                  <w:pPr>
                    <w:jc w:val="center"/>
                    <w:rPr>
                      <w:b/>
                    </w:rPr>
                  </w:pPr>
                </w:p>
                <w:p w:rsidR="002E51D9" w:rsidRPr="0037238F" w:rsidRDefault="002E51D9" w:rsidP="002E51D9">
                  <w:pPr>
                    <w:jc w:val="center"/>
                    <w:rPr>
                      <w:b/>
                      <w:color w:val="FF0000"/>
                    </w:rPr>
                  </w:pPr>
                </w:p>
                <w:p w:rsidR="002E51D9" w:rsidRPr="0037238F" w:rsidRDefault="002E51D9" w:rsidP="002E51D9">
                  <w:pPr>
                    <w:jc w:val="center"/>
                    <w:rPr>
                      <w:b/>
                      <w:color w:val="FF0000"/>
                    </w:rPr>
                  </w:pPr>
                </w:p>
                <w:p w:rsidR="007E1519" w:rsidRDefault="007E1519" w:rsidP="006F1A81">
                  <w:pPr>
                    <w:jc w:val="center"/>
                    <w:rPr>
                      <w:b/>
                      <w:color w:val="FF0000"/>
                    </w:rPr>
                  </w:pPr>
                </w:p>
                <w:p w:rsidR="007E1519" w:rsidRDefault="007E1519" w:rsidP="006F1A81">
                  <w:pPr>
                    <w:jc w:val="center"/>
                    <w:rPr>
                      <w:b/>
                      <w:color w:val="FF0000"/>
                    </w:rPr>
                  </w:pPr>
                </w:p>
                <w:p w:rsidR="007E1519" w:rsidRPr="00AE5B07" w:rsidRDefault="007E1519" w:rsidP="006F1A81">
                  <w:pPr>
                    <w:jc w:val="center"/>
                    <w:rPr>
                      <w:b/>
                      <w:color w:val="FF0000"/>
                    </w:rPr>
                  </w:pPr>
                </w:p>
              </w:tc>
            </w:tr>
          </w:tbl>
          <w:p w:rsidR="00B90C28" w:rsidRPr="00FC4B72" w:rsidRDefault="00B90C28" w:rsidP="00E6600A">
            <w:pPr>
              <w:tabs>
                <w:tab w:val="left" w:pos="774"/>
                <w:tab w:val="left" w:pos="1650"/>
                <w:tab w:val="center" w:pos="4819"/>
              </w:tabs>
              <w:jc w:val="center"/>
              <w:rPr>
                <w:b/>
                <w:lang w:val="kk-KZ"/>
              </w:rPr>
            </w:pPr>
          </w:p>
        </w:tc>
        <w:tc>
          <w:tcPr>
            <w:tcW w:w="1377" w:type="dxa"/>
            <w:shd w:val="clear" w:color="auto" w:fill="auto"/>
            <w:vAlign w:val="center"/>
          </w:tcPr>
          <w:p w:rsidR="00B90C28" w:rsidRPr="00FC4B72" w:rsidRDefault="00B90C28" w:rsidP="00E6600A">
            <w:pPr>
              <w:jc w:val="center"/>
              <w:rPr>
                <w:rFonts w:eastAsia="Consolas"/>
                <w:lang w:eastAsia="en-US"/>
              </w:rPr>
            </w:pPr>
          </w:p>
        </w:tc>
      </w:tr>
      <w:tr w:rsidR="00B90C28" w:rsidRPr="00AE5B07" w:rsidTr="007E1519">
        <w:tc>
          <w:tcPr>
            <w:tcW w:w="9680" w:type="dxa"/>
            <w:shd w:val="clear" w:color="auto" w:fill="auto"/>
          </w:tcPr>
          <w:p w:rsidR="00B90C28" w:rsidRPr="00AE5B07" w:rsidRDefault="00B90C28" w:rsidP="00E6600A">
            <w:pPr>
              <w:tabs>
                <w:tab w:val="left" w:pos="774"/>
                <w:tab w:val="left" w:pos="1650"/>
                <w:tab w:val="center" w:pos="4819"/>
              </w:tabs>
              <w:rPr>
                <w:b/>
                <w:lang w:val="kk-KZ"/>
              </w:rPr>
            </w:pPr>
          </w:p>
        </w:tc>
        <w:tc>
          <w:tcPr>
            <w:tcW w:w="1377" w:type="dxa"/>
            <w:shd w:val="clear" w:color="auto" w:fill="auto"/>
          </w:tcPr>
          <w:p w:rsidR="00B90C28" w:rsidRPr="00AE5B07" w:rsidRDefault="00B90C28" w:rsidP="00E6600A">
            <w:pPr>
              <w:rPr>
                <w:b/>
              </w:rPr>
            </w:pPr>
          </w:p>
        </w:tc>
      </w:tr>
      <w:tr w:rsidR="00B90C28" w:rsidRPr="00FC4B72" w:rsidTr="007E1519">
        <w:trPr>
          <w:trHeight w:val="391"/>
        </w:trPr>
        <w:tc>
          <w:tcPr>
            <w:tcW w:w="9680" w:type="dxa"/>
            <w:shd w:val="clear" w:color="auto" w:fill="auto"/>
            <w:vAlign w:val="center"/>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786"/>
            </w:tblGrid>
            <w:tr w:rsidR="007E1519" w:rsidTr="007E1519">
              <w:tc>
                <w:tcPr>
                  <w:tcW w:w="5210" w:type="dxa"/>
                  <w:vAlign w:val="center"/>
                </w:tcPr>
                <w:p w:rsidR="007E1519" w:rsidRPr="00436419" w:rsidRDefault="007E1519" w:rsidP="006F1A81">
                  <w:pPr>
                    <w:tabs>
                      <w:tab w:val="left" w:pos="0"/>
                      <w:tab w:val="left" w:pos="284"/>
                      <w:tab w:val="left" w:pos="426"/>
                    </w:tabs>
                    <w:jc w:val="center"/>
                    <w:rPr>
                      <w:b/>
                      <w:color w:val="FF0000"/>
                      <w:lang w:val="kk-KZ"/>
                    </w:rPr>
                  </w:pPr>
                  <w:r w:rsidRPr="00436419">
                    <w:rPr>
                      <w:b/>
                      <w:color w:val="FF0000"/>
                      <w:sz w:val="22"/>
                      <w:szCs w:val="22"/>
                      <w:lang w:val="kk-KZ"/>
                    </w:rPr>
                    <w:t>«ЖЕТКІЗУШІ»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атауы</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мекен-жайы</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Жеткізушінің БСН</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ЖСК: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Жеткізуші қызмет көрсететін Банк</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БСК: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Тел.: жеткізуші</w:t>
                  </w:r>
                </w:p>
                <w:p w:rsidR="007E1519" w:rsidRPr="00A8045A" w:rsidRDefault="007E1519" w:rsidP="006F1A81">
                  <w:pPr>
                    <w:tabs>
                      <w:tab w:val="left" w:pos="0"/>
                      <w:tab w:val="left" w:pos="284"/>
                      <w:tab w:val="left" w:pos="426"/>
                    </w:tabs>
                    <w:jc w:val="center"/>
                    <w:rPr>
                      <w:b/>
                      <w:color w:val="FF0000"/>
                      <w:lang w:val="kk-KZ"/>
                    </w:rPr>
                  </w:pPr>
                  <w:r w:rsidRPr="00A8045A">
                    <w:rPr>
                      <w:b/>
                      <w:color w:val="FF0000"/>
                      <w:sz w:val="22"/>
                      <w:szCs w:val="22"/>
                      <w:lang w:val="kk-KZ"/>
                    </w:rPr>
                    <w:t>E-mail: жеткізуші</w:t>
                  </w:r>
                </w:p>
                <w:p w:rsidR="007E1519" w:rsidRPr="00A8045A" w:rsidRDefault="007E1519" w:rsidP="006F1A81">
                  <w:pPr>
                    <w:tabs>
                      <w:tab w:val="left" w:pos="0"/>
                      <w:tab w:val="left" w:pos="284"/>
                      <w:tab w:val="left" w:pos="426"/>
                    </w:tabs>
                    <w:jc w:val="center"/>
                    <w:rPr>
                      <w:b/>
                      <w:color w:val="FF0000"/>
                      <w:lang w:val="kk-KZ"/>
                    </w:rPr>
                  </w:pPr>
                </w:p>
                <w:p w:rsidR="007E1519" w:rsidRDefault="007E1519" w:rsidP="006F1A81">
                  <w:pPr>
                    <w:tabs>
                      <w:tab w:val="left" w:pos="0"/>
                      <w:tab w:val="left" w:pos="284"/>
                      <w:tab w:val="left" w:pos="426"/>
                    </w:tabs>
                    <w:jc w:val="center"/>
                    <w:rPr>
                      <w:rFonts w:eastAsia="Calibri"/>
                      <w:b/>
                      <w:sz w:val="22"/>
                      <w:szCs w:val="22"/>
                      <w:lang w:val="en-US"/>
                    </w:rPr>
                  </w:pPr>
                  <w:r w:rsidRPr="00A8045A">
                    <w:rPr>
                      <w:b/>
                      <w:color w:val="FF0000"/>
                      <w:sz w:val="22"/>
                      <w:szCs w:val="22"/>
                      <w:lang w:val="kk-KZ"/>
                    </w:rPr>
                    <w:t>Лауазымы _________Ф. И. О.</w:t>
                  </w:r>
                </w:p>
              </w:tc>
              <w:tc>
                <w:tcPr>
                  <w:tcW w:w="5211" w:type="dxa"/>
                  <w:vAlign w:val="center"/>
                </w:tcPr>
                <w:p w:rsidR="002E51D9" w:rsidRPr="00436419" w:rsidRDefault="002E51D9" w:rsidP="002E51D9">
                  <w:pPr>
                    <w:tabs>
                      <w:tab w:val="left" w:pos="0"/>
                      <w:tab w:val="left" w:pos="284"/>
                      <w:tab w:val="left" w:pos="426"/>
                    </w:tabs>
                    <w:jc w:val="center"/>
                    <w:rPr>
                      <w:b/>
                      <w:lang w:val="kk-KZ"/>
                    </w:rPr>
                  </w:pPr>
                  <w:r w:rsidRPr="00436419">
                    <w:rPr>
                      <w:b/>
                      <w:sz w:val="22"/>
                      <w:szCs w:val="22"/>
                      <w:lang w:val="kk-KZ"/>
                    </w:rPr>
                    <w:t>«ТАПСЫРЫС БЕРУШІ»</w:t>
                  </w:r>
                </w:p>
                <w:p w:rsidR="002E51D9" w:rsidRPr="00FC749C" w:rsidRDefault="002E51D9" w:rsidP="002E51D9">
                  <w:pPr>
                    <w:pStyle w:val="HTML"/>
                    <w:shd w:val="clear" w:color="auto" w:fill="F8F9FA"/>
                    <w:rPr>
                      <w:rStyle w:val="y2iqfc"/>
                      <w:rFonts w:ascii="Times New Roman" w:hAnsi="Times New Roman" w:cs="Times New Roman"/>
                      <w:color w:val="202124"/>
                      <w:sz w:val="22"/>
                      <w:szCs w:val="22"/>
                      <w:lang w:val="kk-KZ"/>
                    </w:rPr>
                  </w:pPr>
                  <w:r w:rsidRPr="00FC749C">
                    <w:rPr>
                      <w:rStyle w:val="y2iqfc"/>
                      <w:rFonts w:ascii="Times New Roman" w:hAnsi="Times New Roman" w:cs="Times New Roman"/>
                      <w:color w:val="202124"/>
                      <w:sz w:val="22"/>
                      <w:szCs w:val="22"/>
                      <w:lang w:val="kk-KZ"/>
                    </w:rPr>
                    <w:t>«Тимирязев аудандық ауруханасы» РМК жанындағы коммуналдық мемлекеттік қазыналық кәсіпорны «Солтүстік Қазақстан облысы әкімдігінің денсаулық сақтау басқармасы» коммуналдық мемлекеттік мекемесі</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Солтүстік Қазақстан облысы, Тимирязев ауданы, Тимирязево ауылы, Горький, 75 үй</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БСН 990340006370</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BIC HSBKKZKX</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ИИК KZ906010251000008796</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«Қазақстан Халық Банкі» АҚ</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Тел.: 87153779226</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r w:rsidRPr="0037238F">
                    <w:rPr>
                      <w:rStyle w:val="y2iqfc"/>
                      <w:rFonts w:ascii="Times New Roman" w:hAnsi="Times New Roman" w:cs="Times New Roman"/>
                      <w:color w:val="202124"/>
                      <w:sz w:val="22"/>
                      <w:szCs w:val="22"/>
                      <w:lang w:val="kk-KZ"/>
                    </w:rPr>
                    <w:t>E-mail: bukhtimcrb@mail.ru</w:t>
                  </w:r>
                </w:p>
                <w:p w:rsidR="002E51D9" w:rsidRPr="0037238F" w:rsidRDefault="002E51D9" w:rsidP="002E51D9">
                  <w:pPr>
                    <w:pStyle w:val="HTML"/>
                    <w:shd w:val="clear" w:color="auto" w:fill="F8F9FA"/>
                    <w:rPr>
                      <w:rStyle w:val="y2iqfc"/>
                      <w:rFonts w:ascii="Times New Roman" w:hAnsi="Times New Roman" w:cs="Times New Roman"/>
                      <w:color w:val="202124"/>
                      <w:sz w:val="22"/>
                      <w:szCs w:val="22"/>
                      <w:lang w:val="kk-KZ"/>
                    </w:rPr>
                  </w:pPr>
                </w:p>
                <w:p w:rsidR="002E51D9" w:rsidRPr="002E51D9" w:rsidRDefault="002E51D9" w:rsidP="002E51D9">
                  <w:pPr>
                    <w:pStyle w:val="HTML"/>
                    <w:shd w:val="clear" w:color="auto" w:fill="F8F9FA"/>
                    <w:rPr>
                      <w:rFonts w:ascii="Times New Roman" w:hAnsi="Times New Roman" w:cs="Times New Roman"/>
                      <w:b/>
                      <w:color w:val="202124"/>
                      <w:sz w:val="22"/>
                      <w:szCs w:val="22"/>
                      <w:lang w:val="kk-KZ"/>
                    </w:rPr>
                  </w:pPr>
                  <w:r w:rsidRPr="002E51D9">
                    <w:rPr>
                      <w:rStyle w:val="y2iqfc"/>
                      <w:rFonts w:ascii="Times New Roman" w:hAnsi="Times New Roman" w:cs="Times New Roman"/>
                      <w:b/>
                      <w:color w:val="202124"/>
                      <w:sz w:val="22"/>
                      <w:szCs w:val="22"/>
                      <w:lang w:val="kk-KZ"/>
                    </w:rPr>
                    <w:t>Директордың м. а.____Жұмағалиев М.Б.</w:t>
                  </w:r>
                </w:p>
                <w:p w:rsidR="007E1519" w:rsidRPr="002E51D9" w:rsidRDefault="007E1519" w:rsidP="006F1A81">
                  <w:pPr>
                    <w:jc w:val="center"/>
                    <w:rPr>
                      <w:rFonts w:eastAsia="Calibri"/>
                      <w:b/>
                      <w:sz w:val="22"/>
                      <w:szCs w:val="22"/>
                      <w:lang w:val="kk-KZ"/>
                    </w:rPr>
                  </w:pPr>
                </w:p>
              </w:tc>
            </w:tr>
          </w:tbl>
          <w:p w:rsidR="00B90C28" w:rsidRPr="00FC4B72" w:rsidRDefault="00B90C28" w:rsidP="00E6600A">
            <w:pPr>
              <w:jc w:val="center"/>
              <w:rPr>
                <w:rFonts w:eastAsia="Consolas"/>
                <w:b/>
                <w:lang w:val="kk-KZ" w:eastAsia="en-US"/>
              </w:rPr>
            </w:pPr>
          </w:p>
        </w:tc>
        <w:tc>
          <w:tcPr>
            <w:tcW w:w="1377" w:type="dxa"/>
            <w:shd w:val="clear" w:color="auto" w:fill="auto"/>
            <w:vAlign w:val="center"/>
          </w:tcPr>
          <w:p w:rsidR="00B90C28" w:rsidRPr="00FC4B72" w:rsidRDefault="00B90C28" w:rsidP="00E6600A">
            <w:pPr>
              <w:jc w:val="center"/>
              <w:rPr>
                <w:b/>
                <w:lang w:val="kk-KZ"/>
              </w:rPr>
            </w:pPr>
          </w:p>
        </w:tc>
      </w:tr>
      <w:tr w:rsidR="00B90C28" w:rsidRPr="00AE5B07" w:rsidTr="007E1519">
        <w:tc>
          <w:tcPr>
            <w:tcW w:w="9680" w:type="dxa"/>
            <w:shd w:val="clear" w:color="auto" w:fill="auto"/>
          </w:tcPr>
          <w:p w:rsidR="00B90C28" w:rsidRPr="00AE5B07" w:rsidRDefault="00B90C28" w:rsidP="00E6600A">
            <w:pPr>
              <w:tabs>
                <w:tab w:val="left" w:pos="774"/>
                <w:tab w:val="left" w:pos="1650"/>
                <w:tab w:val="center" w:pos="4819"/>
              </w:tabs>
              <w:rPr>
                <w:b/>
                <w:color w:val="FF0000"/>
                <w:lang w:val="kk-KZ"/>
              </w:rPr>
            </w:pPr>
          </w:p>
        </w:tc>
        <w:tc>
          <w:tcPr>
            <w:tcW w:w="1377" w:type="dxa"/>
            <w:shd w:val="clear" w:color="auto" w:fill="auto"/>
          </w:tcPr>
          <w:p w:rsidR="00B90C28" w:rsidRPr="00AE5B07" w:rsidRDefault="00B90C28" w:rsidP="00E6600A">
            <w:pPr>
              <w:rPr>
                <w:b/>
                <w:color w:val="FF0000"/>
              </w:rPr>
            </w:pPr>
          </w:p>
        </w:tc>
      </w:tr>
    </w:tbl>
    <w:p w:rsidR="00B90C28" w:rsidRDefault="00B90C28" w:rsidP="00B90C28">
      <w:pPr>
        <w:jc w:val="both"/>
        <w:rPr>
          <w:rFonts w:eastAsia="Calibri"/>
          <w:b/>
          <w:sz w:val="22"/>
          <w:szCs w:val="22"/>
        </w:rPr>
      </w:pPr>
    </w:p>
    <w:p w:rsidR="007E1519" w:rsidRDefault="007E1519"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8"/>
        <w:gridCol w:w="4394"/>
      </w:tblGrid>
      <w:tr w:rsidR="00B90C28" w:rsidRPr="00AF4A28" w:rsidTr="002E51D9">
        <w:tc>
          <w:tcPr>
            <w:tcW w:w="6238"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ілікзаттардысатыпалу</w:t>
            </w:r>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медициналықбұйымдар</w:t>
            </w:r>
          </w:p>
        </w:tc>
        <w:tc>
          <w:tcPr>
            <w:tcW w:w="4394"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2E51D9">
        <w:tc>
          <w:tcPr>
            <w:tcW w:w="6238"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t>Сыбайласжемқ</w:t>
            </w:r>
            <w:proofErr w:type="gramStart"/>
            <w:r w:rsidRPr="0065646B">
              <w:rPr>
                <w:b/>
                <w:color w:val="000000"/>
                <w:sz w:val="18"/>
                <w:szCs w:val="18"/>
                <w:lang w:eastAsia="en-US"/>
              </w:rPr>
              <w:t>орлы</w:t>
            </w:r>
            <w:proofErr w:type="gramEnd"/>
            <w:r w:rsidRPr="0065646B">
              <w:rPr>
                <w:b/>
                <w:color w:val="000000"/>
                <w:sz w:val="18"/>
                <w:szCs w:val="18"/>
                <w:lang w:eastAsia="en-US"/>
              </w:rPr>
              <w:t>ққақарсыталаптар</w:t>
            </w:r>
          </w:p>
          <w:p w:rsidR="00B90C28" w:rsidRPr="00B90C28" w:rsidRDefault="00B90C28" w:rsidP="00E6600A">
            <w:pPr>
              <w:spacing w:line="276" w:lineRule="auto"/>
              <w:jc w:val="both"/>
              <w:rPr>
                <w:sz w:val="18"/>
                <w:szCs w:val="18"/>
                <w:lang w:eastAsia="en-US"/>
              </w:rPr>
            </w:pPr>
            <w:bookmarkStart w:id="89" w:name="z196"/>
            <w:r w:rsidRPr="00B90C28">
              <w:rPr>
                <w:color w:val="000000"/>
                <w:sz w:val="18"/>
                <w:szCs w:val="18"/>
                <w:lang w:eastAsia="en-US"/>
              </w:rPr>
              <w:t xml:space="preserve">1. </w:t>
            </w:r>
            <w:r w:rsidRPr="0065646B">
              <w:rPr>
                <w:color w:val="000000"/>
                <w:sz w:val="18"/>
                <w:szCs w:val="18"/>
                <w:lang w:eastAsia="en-US"/>
              </w:rPr>
              <w:t>ОсыШартбойыншаөзміндеттемелерінорындаукезінде</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ақосыШарттыжасасуғанемесетоқтатуғабайланыстыТараптарменолардыңқызметкерлеріжәнеТараптарғабелгіліболғандай</w:t>
            </w:r>
            <w:r w:rsidRPr="00B90C28">
              <w:rPr>
                <w:color w:val="000000"/>
                <w:sz w:val="18"/>
                <w:szCs w:val="18"/>
                <w:lang w:eastAsia="en-US"/>
              </w:rPr>
              <w:t xml:space="preserve">, </w:t>
            </w:r>
            <w:r w:rsidRPr="0065646B">
              <w:rPr>
                <w:color w:val="000000"/>
                <w:sz w:val="18"/>
                <w:szCs w:val="18"/>
                <w:lang w:eastAsia="en-US"/>
              </w:rPr>
              <w:t>олардыңүлестестұлғалары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r w:rsidRPr="0065646B">
              <w:rPr>
                <w:color w:val="000000"/>
                <w:sz w:val="18"/>
                <w:szCs w:val="18"/>
                <w:lang w:eastAsia="en-US"/>
              </w:rPr>
              <w:t>делдалдарыжәне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қосалқымердігерлері</w:t>
            </w:r>
            <w:r w:rsidRPr="00B90C28">
              <w:rPr>
                <w:color w:val="000000"/>
                <w:sz w:val="18"/>
                <w:szCs w:val="18"/>
                <w:lang w:eastAsia="en-US"/>
              </w:rPr>
              <w:t xml:space="preserve"> (</w:t>
            </w:r>
            <w:proofErr w:type="spellStart"/>
            <w:r w:rsidRPr="0065646B">
              <w:rPr>
                <w:color w:val="000000"/>
                <w:sz w:val="18"/>
                <w:szCs w:val="18"/>
                <w:lang w:eastAsia="en-US"/>
              </w:rPr>
              <w:t>бірлесіпорындаушылары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ҚазақстанРеспубликасының</w:t>
            </w:r>
            <w:r w:rsidRPr="00B90C28">
              <w:rPr>
                <w:color w:val="000000"/>
                <w:sz w:val="18"/>
                <w:szCs w:val="18"/>
                <w:lang w:eastAsia="en-US"/>
              </w:rPr>
              <w:t xml:space="preserve">, </w:t>
            </w:r>
            <w:r w:rsidRPr="0065646B">
              <w:rPr>
                <w:color w:val="000000"/>
                <w:sz w:val="18"/>
                <w:szCs w:val="18"/>
                <w:lang w:eastAsia="en-US"/>
              </w:rPr>
              <w:t>оныңішіндесыбайласжемқорлыққақарсыі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қимылсаласындағызаңнамасынбұзатыннебұзуғаықпалететінәрекеттердіжасамайды</w:t>
            </w:r>
            <w:r w:rsidRPr="00B90C28">
              <w:rPr>
                <w:color w:val="000000"/>
                <w:sz w:val="18"/>
                <w:szCs w:val="18"/>
                <w:lang w:eastAsia="en-US"/>
              </w:rPr>
              <w:t xml:space="preserve">, </w:t>
            </w:r>
            <w:r w:rsidRPr="0065646B">
              <w:rPr>
                <w:color w:val="000000"/>
                <w:sz w:val="18"/>
                <w:szCs w:val="18"/>
                <w:lang w:eastAsia="en-US"/>
              </w:rPr>
              <w:t>олардыжасауғаынталандырмайды</w:t>
            </w:r>
            <w:r w:rsidRPr="00B90C28">
              <w:rPr>
                <w:color w:val="000000"/>
                <w:sz w:val="18"/>
                <w:szCs w:val="18"/>
                <w:lang w:eastAsia="en-US"/>
              </w:rPr>
              <w:t xml:space="preserve">, </w:t>
            </w:r>
            <w:r w:rsidRPr="0065646B">
              <w:rPr>
                <w:color w:val="000000"/>
                <w:sz w:val="18"/>
                <w:szCs w:val="18"/>
                <w:lang w:eastAsia="en-US"/>
              </w:rPr>
              <w:t>оныңішіндесыбайласжемқорлыққақарсыі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саласындақандайдабірзаңсызартықшылықтардынемесеөзгедезаңсызмақсаттардыалумақсатындаосытұлғалардыңәрекеттеріненемесешешімдерінеықпалетуүшінкезкелгентұлғаларғатікелейнемесежанаматүрдеқандайдабірақшалайқаражаттынемесеқұндылықтардытөлемейді</w:t>
            </w:r>
            <w:r w:rsidRPr="00B90C28">
              <w:rPr>
                <w:color w:val="000000"/>
                <w:sz w:val="18"/>
                <w:szCs w:val="18"/>
                <w:lang w:eastAsia="en-US"/>
              </w:rPr>
              <w:t xml:space="preserve">, </w:t>
            </w:r>
            <w:r w:rsidRPr="0065646B">
              <w:rPr>
                <w:color w:val="000000"/>
                <w:sz w:val="18"/>
                <w:szCs w:val="18"/>
                <w:lang w:eastAsia="en-US"/>
              </w:rPr>
              <w:t>төлеудіұсынбайдыжәнетөлеугерұқсатбермейдідепсендіреді</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0" w:name="z197"/>
            <w:bookmarkEnd w:id="89"/>
            <w:r w:rsidRPr="0065646B">
              <w:rPr>
                <w:color w:val="000000"/>
                <w:sz w:val="18"/>
                <w:szCs w:val="18"/>
                <w:lang w:eastAsia="en-US"/>
              </w:rPr>
              <w:t xml:space="preserve">2. </w:t>
            </w:r>
            <w:proofErr w:type="gramStart"/>
            <w:r w:rsidRPr="0065646B">
              <w:rPr>
                <w:color w:val="000000"/>
                <w:sz w:val="18"/>
                <w:szCs w:val="18"/>
                <w:lang w:eastAsia="en-US"/>
              </w:rPr>
              <w:t xml:space="preserve">Осы Шартбойыншаөзміндеттемелерінорындаукезінде, сондай-ақ осы ШарттыжасасуғанемесетоқтатуғабайланыстыТараптар мен олардыңжұмыскерлеріжәнеТараптарғабелгіліболғандай, олардыңүлестестұлғалары,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өкілдері, делдалдарыжәне (</w:t>
            </w:r>
            <w:proofErr w:type="spellStart"/>
            <w:r w:rsidRPr="0065646B">
              <w:rPr>
                <w:color w:val="000000"/>
                <w:sz w:val="18"/>
                <w:szCs w:val="18"/>
                <w:lang w:eastAsia="en-US"/>
              </w:rPr>
              <w:t>немесе</w:t>
            </w:r>
            <w:proofErr w:type="spellEnd"/>
            <w:r w:rsidRPr="0065646B">
              <w:rPr>
                <w:color w:val="000000"/>
                <w:sz w:val="18"/>
                <w:szCs w:val="18"/>
                <w:lang w:eastAsia="en-US"/>
              </w:rPr>
              <w:t>) қосалқымердігерлері (</w:t>
            </w:r>
            <w:proofErr w:type="spellStart"/>
            <w:r w:rsidRPr="0065646B">
              <w:rPr>
                <w:color w:val="000000"/>
                <w:sz w:val="18"/>
                <w:szCs w:val="18"/>
                <w:lang w:eastAsia="en-US"/>
              </w:rPr>
              <w:t>бірлесіпорындаушылары</w:t>
            </w:r>
            <w:proofErr w:type="spellEnd"/>
            <w:r w:rsidRPr="0065646B">
              <w:rPr>
                <w:color w:val="000000"/>
                <w:sz w:val="18"/>
                <w:szCs w:val="18"/>
                <w:lang w:eastAsia="en-US"/>
              </w:rPr>
              <w:t>) осы Шарттыңмақсаттарыүшінқолданылатынзаңнамадақолданылатын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коммерциялықсатыпалусияқтыәрекеттерді, сондай-ақСыбайласжемқорлыққақарсызаңнаманы</w:t>
            </w:r>
            <w:proofErr w:type="gramEnd"/>
            <w:r w:rsidRPr="0065646B">
              <w:rPr>
                <w:color w:val="000000"/>
                <w:sz w:val="18"/>
                <w:szCs w:val="18"/>
                <w:lang w:eastAsia="en-US"/>
              </w:rPr>
              <w:t xml:space="preserve">ңталаптарынбұзатынәрекеттердіжүзегеасырмайтындығынасендіреді. </w:t>
            </w:r>
          </w:p>
          <w:p w:rsidR="00B90C28" w:rsidRPr="00AF4A28" w:rsidRDefault="00B90C28" w:rsidP="00E6600A">
            <w:pPr>
              <w:spacing w:line="276" w:lineRule="auto"/>
              <w:jc w:val="both"/>
              <w:rPr>
                <w:color w:val="000000"/>
                <w:sz w:val="18"/>
                <w:szCs w:val="18"/>
                <w:lang w:eastAsia="en-US"/>
              </w:rPr>
            </w:pPr>
            <w:bookmarkStart w:id="91" w:name="z198"/>
            <w:bookmarkEnd w:id="90"/>
            <w:r w:rsidRPr="0065646B">
              <w:rPr>
                <w:color w:val="000000"/>
                <w:sz w:val="18"/>
                <w:szCs w:val="18"/>
                <w:lang w:eastAsia="en-US"/>
              </w:rPr>
              <w:t>3. Осы ШартТараптарыныңә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қайсысыбасқаТараптыңқызметкерлерінқандай да </w:t>
            </w:r>
            <w:proofErr w:type="spellStart"/>
            <w:r w:rsidRPr="0065646B">
              <w:rPr>
                <w:color w:val="000000"/>
                <w:sz w:val="18"/>
                <w:szCs w:val="18"/>
                <w:lang w:eastAsia="en-US"/>
              </w:rPr>
              <w:t>біржолмен</w:t>
            </w:r>
            <w:proofErr w:type="spellEnd"/>
            <w:r w:rsidRPr="0065646B">
              <w:rPr>
                <w:color w:val="000000"/>
                <w:sz w:val="18"/>
                <w:szCs w:val="18"/>
                <w:lang w:eastAsia="en-US"/>
              </w:rPr>
              <w:t xml:space="preserve">, оныңішіндеақшалайсомаларды, сыйлықтарды беру, олардыңатынажұмыстарды (қызметтерді) өтеусізорындаужолыменжәнеқызметкердібелгілібіртәуелділіккеқоятынжәне осы қызметкердің оны ынталандыратынтараптыңпайдасынақандай да біріс-әрекеттердіорындауынқамтамасызетугебағытталғанбасқа да тәсілдерменынталандырудан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2" w:name="z199"/>
            <w:bookmarkEnd w:id="91"/>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Тараптардыңә</w:t>
            </w:r>
            <w:proofErr w:type="gramStart"/>
            <w:r w:rsidRPr="0065646B">
              <w:rPr>
                <w:color w:val="000000"/>
                <w:sz w:val="18"/>
                <w:szCs w:val="18"/>
                <w:lang w:eastAsia="en-US"/>
              </w:rPr>
              <w:t>р</w:t>
            </w:r>
            <w:proofErr w:type="gramEnd"/>
            <w:r w:rsidRPr="0065646B">
              <w:rPr>
                <w:color w:val="000000"/>
                <w:sz w:val="18"/>
                <w:szCs w:val="18"/>
                <w:lang w:eastAsia="en-US"/>
              </w:rPr>
              <w:t>қайсысыекіншіТараптан осы Шарттыңорындалубарысынталдаумақсатында осы Шарттыңорындалуыжөніндегімәліметтердіқамтитынкезкелгенқұжаттардысұратады.</w:t>
            </w:r>
          </w:p>
          <w:p w:rsidR="00B90C28" w:rsidRPr="0065646B" w:rsidRDefault="00B90C28" w:rsidP="00E6600A">
            <w:pPr>
              <w:spacing w:line="276" w:lineRule="auto"/>
              <w:jc w:val="both"/>
              <w:rPr>
                <w:sz w:val="18"/>
                <w:szCs w:val="18"/>
                <w:lang w:eastAsia="en-US"/>
              </w:rPr>
            </w:pPr>
            <w:bookmarkStart w:id="93" w:name="z200"/>
            <w:bookmarkEnd w:id="92"/>
            <w:r w:rsidRPr="0065646B">
              <w:rPr>
                <w:color w:val="000000"/>
                <w:sz w:val="18"/>
                <w:szCs w:val="18"/>
                <w:lang w:eastAsia="en-US"/>
              </w:rPr>
              <w:t xml:space="preserve">5. </w:t>
            </w:r>
            <w:r w:rsidR="00DA0668" w:rsidRPr="00DA0668">
              <w:rPr>
                <w:color w:val="000000"/>
                <w:sz w:val="18"/>
                <w:szCs w:val="18"/>
                <w:lang w:eastAsia="en-US"/>
              </w:rPr>
              <w:t xml:space="preserve">Тараптақандай да бірсыбайласжемқорлыққақарсыжағдайлардыңбұзылғанынемесеорыналуымүмкіндегенкүдіктуындағанкезде, </w:t>
            </w:r>
            <w:proofErr w:type="spellStart"/>
            <w:r w:rsidR="00DA0668" w:rsidRPr="00DA0668">
              <w:rPr>
                <w:color w:val="000000"/>
                <w:sz w:val="18"/>
                <w:szCs w:val="18"/>
                <w:lang w:eastAsia="en-US"/>
              </w:rPr>
              <w:t>тиістіТарапекіншіТараптыжазбашанысандахабардаретеді</w:t>
            </w:r>
            <w:proofErr w:type="spellEnd"/>
            <w:r w:rsidR="00DA0668" w:rsidRPr="00DA0668">
              <w:rPr>
                <w:color w:val="000000"/>
                <w:sz w:val="18"/>
                <w:szCs w:val="18"/>
                <w:lang w:eastAsia="en-US"/>
              </w:rPr>
              <w:t>, сондай-ақбұлтуралыжоғарытұрғанбасшығажәне (</w:t>
            </w:r>
            <w:proofErr w:type="spellStart"/>
            <w:r w:rsidR="00DA0668" w:rsidRPr="00DA0668">
              <w:rPr>
                <w:color w:val="000000"/>
                <w:sz w:val="18"/>
                <w:szCs w:val="18"/>
                <w:lang w:eastAsia="en-US"/>
              </w:rPr>
              <w:t>немесе</w:t>
            </w:r>
            <w:proofErr w:type="spellEnd"/>
            <w:r w:rsidR="00DA0668" w:rsidRPr="00DA0668">
              <w:rPr>
                <w:color w:val="000000"/>
                <w:sz w:val="18"/>
                <w:szCs w:val="18"/>
                <w:lang w:eastAsia="en-US"/>
              </w:rPr>
              <w:t>) қызметкеріболыптабылатынмемлекеттікорганның не ұйымныңбасшылығынажәне (</w:t>
            </w:r>
            <w:proofErr w:type="spellStart"/>
            <w:r w:rsidR="00DA0668" w:rsidRPr="00DA0668">
              <w:rPr>
                <w:color w:val="000000"/>
                <w:sz w:val="18"/>
                <w:szCs w:val="18"/>
                <w:lang w:eastAsia="en-US"/>
              </w:rPr>
              <w:t>немесе</w:t>
            </w:r>
            <w:proofErr w:type="spellEnd"/>
            <w:r w:rsidR="00DA0668" w:rsidRPr="00DA0668">
              <w:rPr>
                <w:color w:val="000000"/>
                <w:sz w:val="18"/>
                <w:szCs w:val="18"/>
                <w:lang w:eastAsia="en-US"/>
              </w:rPr>
              <w:t>) уәкілеттімемлекеттікоргандарға "Сыбайласжемқорлыққақарсыіс-қимылтуралы" ҚазақстанРеспубликасыны</w:t>
            </w:r>
            <w:proofErr w:type="gramStart"/>
            <w:r w:rsidR="00DA0668" w:rsidRPr="00DA0668">
              <w:rPr>
                <w:color w:val="000000"/>
                <w:sz w:val="18"/>
                <w:szCs w:val="18"/>
                <w:lang w:eastAsia="en-US"/>
              </w:rPr>
              <w:t>ңЗ</w:t>
            </w:r>
            <w:proofErr w:type="gramEnd"/>
            <w:r w:rsidR="00DA0668" w:rsidRPr="00DA0668">
              <w:rPr>
                <w:color w:val="000000"/>
                <w:sz w:val="18"/>
                <w:szCs w:val="18"/>
                <w:lang w:eastAsia="en-US"/>
              </w:rPr>
              <w:t>аңының 24-бабының </w:t>
            </w:r>
            <w:hyperlink r:id="rId6" w:anchor="z228" w:history="1">
              <w:r w:rsidR="00DA0668" w:rsidRPr="00DA0668">
                <w:rPr>
                  <w:rStyle w:val="a8"/>
                  <w:sz w:val="18"/>
                  <w:szCs w:val="18"/>
                  <w:lang w:eastAsia="en-US"/>
                </w:rPr>
                <w:t>1-тармағына</w:t>
              </w:r>
            </w:hyperlink>
            <w:r w:rsidR="00DA0668" w:rsidRPr="00DA0668">
              <w:rPr>
                <w:color w:val="000000"/>
                <w:sz w:val="18"/>
                <w:szCs w:val="18"/>
                <w:lang w:eastAsia="en-US"/>
              </w:rPr>
              <w:t> </w:t>
            </w:r>
            <w:proofErr w:type="spellStart"/>
            <w:r w:rsidR="00DA0668" w:rsidRPr="00DA0668">
              <w:rPr>
                <w:color w:val="000000"/>
                <w:sz w:val="18"/>
                <w:szCs w:val="18"/>
                <w:lang w:eastAsia="en-US"/>
              </w:rPr>
              <w:t>сәйкесхабарлайды</w:t>
            </w:r>
            <w:proofErr w:type="spellEnd"/>
            <w:r w:rsidR="00DA0668" w:rsidRPr="00DA0668">
              <w:rPr>
                <w:color w:val="000000"/>
                <w:sz w:val="18"/>
                <w:szCs w:val="18"/>
                <w:lang w:eastAsia="en-US"/>
              </w:rPr>
              <w:t>.</w:t>
            </w:r>
          </w:p>
          <w:p w:rsidR="00B90C28" w:rsidRPr="00B90C28" w:rsidRDefault="00B90C28" w:rsidP="00E6600A">
            <w:pPr>
              <w:spacing w:line="276" w:lineRule="auto"/>
              <w:jc w:val="both"/>
              <w:rPr>
                <w:sz w:val="18"/>
                <w:szCs w:val="18"/>
                <w:lang w:eastAsia="en-US"/>
              </w:rPr>
            </w:pPr>
            <w:bookmarkStart w:id="94" w:name="z201"/>
            <w:bookmarkEnd w:id="93"/>
            <w:r w:rsidRPr="00B90C28">
              <w:rPr>
                <w:color w:val="000000"/>
                <w:sz w:val="18"/>
                <w:szCs w:val="18"/>
                <w:lang w:eastAsia="en-US"/>
              </w:rPr>
              <w:t xml:space="preserve">6. </w:t>
            </w:r>
            <w:r w:rsidRPr="0065646B">
              <w:rPr>
                <w:color w:val="000000"/>
                <w:sz w:val="18"/>
                <w:szCs w:val="18"/>
                <w:lang w:eastAsia="en-US"/>
              </w:rPr>
              <w:t>ЖазбашахабарламадаТарапконтрагенттің</w:t>
            </w:r>
            <w:r w:rsidRPr="00B90C28">
              <w:rPr>
                <w:color w:val="000000"/>
                <w:sz w:val="18"/>
                <w:szCs w:val="18"/>
                <w:lang w:eastAsia="en-US"/>
              </w:rPr>
              <w:t xml:space="preserve">, </w:t>
            </w:r>
            <w:r w:rsidRPr="0065646B">
              <w:rPr>
                <w:color w:val="000000"/>
                <w:sz w:val="18"/>
                <w:szCs w:val="18"/>
                <w:lang w:eastAsia="en-US"/>
              </w:rPr>
              <w:t>оныңүлестестұлғаларының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қосалқымердігерлердің</w:t>
            </w:r>
            <w:r w:rsidRPr="00B90C28">
              <w:rPr>
                <w:color w:val="000000"/>
                <w:sz w:val="18"/>
                <w:szCs w:val="18"/>
                <w:lang w:eastAsia="en-US"/>
              </w:rPr>
              <w:t xml:space="preserve"> (</w:t>
            </w:r>
            <w:r w:rsidRPr="0065646B">
              <w:rPr>
                <w:color w:val="000000"/>
                <w:sz w:val="18"/>
                <w:szCs w:val="18"/>
                <w:lang w:eastAsia="en-US"/>
              </w:rPr>
              <w:t>бірлесіпорындаушылардың</w:t>
            </w:r>
            <w:r w:rsidRPr="00B90C28">
              <w:rPr>
                <w:color w:val="000000"/>
                <w:sz w:val="18"/>
                <w:szCs w:val="18"/>
                <w:lang w:eastAsia="en-US"/>
              </w:rPr>
              <w:t xml:space="preserve">) </w:t>
            </w:r>
            <w:r w:rsidRPr="0065646B">
              <w:rPr>
                <w:color w:val="000000"/>
                <w:sz w:val="18"/>
                <w:szCs w:val="18"/>
                <w:lang w:eastAsia="en-US"/>
              </w:rPr>
              <w:t>осышарттардыңқандайдабірережелерінбұзуболғаныннемесеболуымүмкінекенінанықрастайтыннемесеболжауғанегізболатын</w:t>
            </w:r>
            <w:r w:rsidRPr="00B90C28">
              <w:rPr>
                <w:color w:val="000000"/>
                <w:sz w:val="18"/>
                <w:szCs w:val="18"/>
                <w:lang w:eastAsia="en-US"/>
              </w:rPr>
              <w:t xml:space="preserve">, </w:t>
            </w:r>
            <w:r w:rsidRPr="0065646B">
              <w:rPr>
                <w:color w:val="000000"/>
                <w:sz w:val="18"/>
                <w:szCs w:val="18"/>
                <w:lang w:eastAsia="en-US"/>
              </w:rPr>
              <w:t>қолданылатынзаңнамадапараберунемесеалу</w:t>
            </w:r>
            <w:r w:rsidRPr="00B90C28">
              <w:rPr>
                <w:color w:val="000000"/>
                <w:sz w:val="18"/>
                <w:szCs w:val="18"/>
                <w:lang w:eastAsia="en-US"/>
              </w:rPr>
              <w:t xml:space="preserve">, </w:t>
            </w:r>
            <w:r w:rsidRPr="0065646B">
              <w:rPr>
                <w:color w:val="000000"/>
                <w:sz w:val="18"/>
                <w:szCs w:val="18"/>
                <w:lang w:eastAsia="en-US"/>
              </w:rPr>
              <w:t>коммерциялықсатыпалуретіндесараланатынәрекеттерден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ақСыбайласжемқорлыққақарсызаңнаманыңталаптарынбұзатынәрекеттерденкө</w:t>
            </w:r>
            <w:proofErr w:type="gramStart"/>
            <w:r w:rsidRPr="0065646B">
              <w:rPr>
                <w:color w:val="000000"/>
                <w:sz w:val="18"/>
                <w:szCs w:val="18"/>
                <w:lang w:eastAsia="en-US"/>
              </w:rPr>
              <w:t>р</w:t>
            </w:r>
            <w:proofErr w:type="gramEnd"/>
            <w:r w:rsidRPr="0065646B">
              <w:rPr>
                <w:color w:val="000000"/>
                <w:sz w:val="18"/>
                <w:szCs w:val="18"/>
                <w:lang w:eastAsia="en-US"/>
              </w:rPr>
              <w:t>інетінфактілергесілтемежасайдынемесематериалдардыұсынады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5" w:name="z202"/>
            <w:bookmarkEnd w:id="94"/>
            <w:r w:rsidRPr="00B90C28">
              <w:rPr>
                <w:color w:val="000000"/>
                <w:sz w:val="18"/>
                <w:szCs w:val="18"/>
                <w:lang w:eastAsia="en-US"/>
              </w:rPr>
              <w:t xml:space="preserve">7. </w:t>
            </w:r>
            <w:r w:rsidRPr="0065646B">
              <w:rPr>
                <w:color w:val="000000"/>
                <w:sz w:val="18"/>
                <w:szCs w:val="18"/>
                <w:lang w:eastAsia="en-US"/>
              </w:rPr>
              <w:t>ОсыШарттыңТараптарысыбайласжемқорлықтыңалдыналужөніндегі</w:t>
            </w:r>
            <w:proofErr w:type="gramStart"/>
            <w:r w:rsidRPr="0065646B">
              <w:rPr>
                <w:color w:val="000000"/>
                <w:sz w:val="18"/>
                <w:szCs w:val="18"/>
                <w:lang w:eastAsia="en-US"/>
              </w:rPr>
              <w:t>р</w:t>
            </w:r>
            <w:proofErr w:type="gramEnd"/>
            <w:r w:rsidRPr="0065646B">
              <w:rPr>
                <w:color w:val="000000"/>
                <w:sz w:val="18"/>
                <w:szCs w:val="18"/>
                <w:lang w:eastAsia="en-US"/>
              </w:rPr>
              <w:t>әсімдердіңжүргізілуінмойындайдыжәнеолардыңсақталуынбақылайды</w:t>
            </w:r>
            <w:r w:rsidRPr="00B90C28">
              <w:rPr>
                <w:color w:val="000000"/>
                <w:sz w:val="18"/>
                <w:szCs w:val="18"/>
                <w:lang w:eastAsia="en-US"/>
              </w:rPr>
              <w:t xml:space="preserve">. </w:t>
            </w:r>
            <w:r w:rsidRPr="0065646B">
              <w:rPr>
                <w:color w:val="000000"/>
                <w:sz w:val="18"/>
                <w:szCs w:val="18"/>
                <w:lang w:eastAsia="en-US"/>
              </w:rPr>
              <w:lastRenderedPageBreak/>
              <w:t>Бұлреттетараптарсыбайласжемқорлыққызметінеболжалдытүрдетартылғанконтрагенттерменіскерлікқатынастардыңболуынбарыншаазайтуүшінақылғақонымдыкүш-жігержұмсайды, сондай-ақсыбайласжемқорлықтыңалдыналумақсатындабір-бі</w:t>
            </w:r>
            <w:proofErr w:type="gramStart"/>
            <w:r w:rsidRPr="0065646B">
              <w:rPr>
                <w:color w:val="000000"/>
                <w:sz w:val="18"/>
                <w:szCs w:val="18"/>
                <w:lang w:eastAsia="en-US"/>
              </w:rPr>
              <w:t>р</w:t>
            </w:r>
            <w:proofErr w:type="gramEnd"/>
            <w:r w:rsidRPr="0065646B">
              <w:rPr>
                <w:color w:val="000000"/>
                <w:sz w:val="18"/>
                <w:szCs w:val="18"/>
                <w:lang w:eastAsia="en-US"/>
              </w:rPr>
              <w:t>інеөзаражәрдемкөрсетеді.</w:t>
            </w:r>
          </w:p>
          <w:p w:rsidR="00B90C28" w:rsidRPr="00B90C28" w:rsidRDefault="00B90C28" w:rsidP="002E51D9">
            <w:pPr>
              <w:spacing w:line="276" w:lineRule="auto"/>
              <w:rPr>
                <w:sz w:val="18"/>
                <w:szCs w:val="18"/>
                <w:lang w:val="en-US" w:eastAsia="en-US"/>
              </w:rPr>
            </w:pPr>
            <w:bookmarkStart w:id="96" w:name="z203"/>
            <w:bookmarkEnd w:id="95"/>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002E51D9" w:rsidRPr="002E51D9">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002E51D9" w:rsidRPr="002E51D9">
              <w:rPr>
                <w:color w:val="000000"/>
                <w:sz w:val="18"/>
                <w:szCs w:val="18"/>
                <w:lang w:val="en-US" w:eastAsia="en-US"/>
              </w:rPr>
              <w:t xml:space="preserve"> </w:t>
            </w:r>
            <w:r w:rsidRPr="0065646B">
              <w:rPr>
                <w:color w:val="000000"/>
                <w:sz w:val="18"/>
                <w:szCs w:val="18"/>
                <w:lang w:eastAsia="en-US"/>
              </w:rPr>
              <w:t>жемқорлыққақарсыталаптардың</w:t>
            </w:r>
            <w:r w:rsidRPr="00B90C28">
              <w:rPr>
                <w:color w:val="000000"/>
                <w:sz w:val="18"/>
                <w:szCs w:val="18"/>
                <w:lang w:val="en-US" w:eastAsia="en-US"/>
              </w:rPr>
              <w:t xml:space="preserve"> 5-</w:t>
            </w:r>
            <w:r w:rsidRPr="0065646B">
              <w:rPr>
                <w:color w:val="000000"/>
                <w:sz w:val="18"/>
                <w:szCs w:val="18"/>
                <w:lang w:eastAsia="en-US"/>
              </w:rPr>
              <w:t>тармағынасәйкесжазбашахабарламаалғанТарап</w:t>
            </w:r>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күнтізбеліккүнішіндетергеужүргізедіжәнеоныңнәтижелерінекіншіТараптыңатынабереді</w:t>
            </w:r>
            <w:r w:rsidRPr="00B90C28">
              <w:rPr>
                <w:color w:val="000000"/>
                <w:sz w:val="18"/>
                <w:szCs w:val="18"/>
                <w:lang w:val="en-US" w:eastAsia="en-US"/>
              </w:rPr>
              <w:t>.</w:t>
            </w:r>
          </w:p>
          <w:bookmarkEnd w:id="96"/>
          <w:p w:rsidR="00B90C28" w:rsidRPr="00B90C28" w:rsidRDefault="00B90C28" w:rsidP="00E6600A">
            <w:pPr>
              <w:jc w:val="both"/>
              <w:rPr>
                <w:rFonts w:eastAsia="Calibri"/>
                <w:b/>
                <w:sz w:val="18"/>
                <w:szCs w:val="18"/>
                <w:lang w:val="en-US"/>
              </w:rPr>
            </w:pPr>
          </w:p>
        </w:tc>
        <w:tc>
          <w:tcPr>
            <w:tcW w:w="4394"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rsidR="00B90C28" w:rsidRPr="0065646B" w:rsidRDefault="00B90C28" w:rsidP="00E6600A">
            <w:pPr>
              <w:spacing w:line="276" w:lineRule="auto"/>
              <w:jc w:val="both"/>
              <w:rPr>
                <w:sz w:val="18"/>
                <w:szCs w:val="18"/>
                <w:lang w:eastAsia="en-US"/>
              </w:rPr>
            </w:pPr>
            <w:bookmarkStart w:id="97" w:name="z341"/>
            <w:r w:rsidRPr="0065646B">
              <w:rPr>
                <w:color w:val="000000"/>
                <w:sz w:val="18"/>
                <w:szCs w:val="18"/>
                <w:lang w:eastAsia="en-US"/>
              </w:rPr>
              <w:t xml:space="preserve">1.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8" w:name="z342"/>
            <w:bookmarkEnd w:id="97"/>
            <w:r w:rsidRPr="0065646B">
              <w:rPr>
                <w:color w:val="000000"/>
                <w:sz w:val="18"/>
                <w:szCs w:val="18"/>
                <w:lang w:eastAsia="en-US"/>
              </w:rPr>
              <w:t xml:space="preserve">2.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65646B">
              <w:rPr>
                <w:color w:val="000000"/>
                <w:sz w:val="18"/>
                <w:szCs w:val="18"/>
                <w:lang w:eastAsia="en-US"/>
              </w:rPr>
              <w:t xml:space="preserve"> законодательства.</w:t>
            </w:r>
            <w:bookmarkStart w:id="99" w:name="z343"/>
            <w:bookmarkEnd w:id="98"/>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100" w:name="z344"/>
            <w:bookmarkEnd w:id="99"/>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90C28" w:rsidRPr="0065646B" w:rsidRDefault="00B90C28" w:rsidP="00E6600A">
            <w:pPr>
              <w:spacing w:line="276" w:lineRule="auto"/>
              <w:jc w:val="both"/>
              <w:rPr>
                <w:sz w:val="18"/>
                <w:szCs w:val="18"/>
                <w:lang w:eastAsia="en-US"/>
              </w:rPr>
            </w:pPr>
            <w:bookmarkStart w:id="101" w:name="z345"/>
            <w:bookmarkEnd w:id="100"/>
            <w:r w:rsidRPr="0065646B">
              <w:rPr>
                <w:color w:val="000000"/>
                <w:sz w:val="18"/>
                <w:szCs w:val="18"/>
                <w:lang w:eastAsia="en-US"/>
              </w:rPr>
              <w:t xml:space="preserve">5. </w:t>
            </w:r>
            <w:proofErr w:type="gramStart"/>
            <w:r w:rsidR="00DA0668" w:rsidRPr="00DA0668">
              <w:rPr>
                <w:color w:val="000000"/>
                <w:sz w:val="18"/>
                <w:szCs w:val="18"/>
                <w:lang w:eastAsia="en-US"/>
              </w:rPr>
              <w:t>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7" w:anchor="z114" w:history="1">
              <w:r w:rsidR="00DA0668" w:rsidRPr="00DA0668">
                <w:rPr>
                  <w:rStyle w:val="a8"/>
                  <w:sz w:val="18"/>
                  <w:szCs w:val="18"/>
                  <w:lang w:eastAsia="en-US"/>
                </w:rPr>
                <w:t>пунктом 1</w:t>
              </w:r>
            </w:hyperlink>
            <w:r w:rsidR="00DA0668" w:rsidRPr="00DA0668">
              <w:rPr>
                <w:color w:val="000000"/>
                <w:sz w:val="18"/>
                <w:szCs w:val="18"/>
                <w:lang w:eastAsia="en-US"/>
              </w:rPr>
              <w:t> статьи 24 Закона Республики Казахстан "О противодействии коррупции".</w:t>
            </w:r>
            <w:proofErr w:type="gramEnd"/>
          </w:p>
          <w:p w:rsidR="00B90C28" w:rsidRPr="0065646B" w:rsidRDefault="00B90C28" w:rsidP="00E6600A">
            <w:pPr>
              <w:spacing w:line="276" w:lineRule="auto"/>
              <w:jc w:val="both"/>
              <w:rPr>
                <w:sz w:val="18"/>
                <w:szCs w:val="18"/>
                <w:lang w:eastAsia="en-US"/>
              </w:rPr>
            </w:pPr>
            <w:bookmarkStart w:id="102" w:name="z346"/>
            <w:bookmarkEnd w:id="101"/>
            <w:r w:rsidRPr="0065646B">
              <w:rPr>
                <w:color w:val="000000"/>
                <w:sz w:val="18"/>
                <w:szCs w:val="18"/>
                <w:lang w:eastAsia="en-US"/>
              </w:rPr>
              <w:t xml:space="preserve">6. </w:t>
            </w:r>
            <w:proofErr w:type="gramStart"/>
            <w:r w:rsidRPr="0065646B">
              <w:rPr>
                <w:color w:val="000000"/>
                <w:sz w:val="18"/>
                <w:szCs w:val="18"/>
                <w:lang w:eastAsia="en-US"/>
              </w:rPr>
              <w:t xml:space="preserve">В письменном уведомлении Сторона ссылается на факты или предоставляет материалы, достоверно </w:t>
            </w:r>
            <w:r w:rsidRPr="0065646B">
              <w:rPr>
                <w:color w:val="000000"/>
                <w:sz w:val="18"/>
                <w:szCs w:val="18"/>
                <w:lang w:eastAsia="en-US"/>
              </w:rPr>
              <w:lastRenderedPageBreak/>
              <w:t>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90C28" w:rsidRPr="0065646B" w:rsidRDefault="00B90C28" w:rsidP="00E6600A">
            <w:pPr>
              <w:spacing w:line="276" w:lineRule="auto"/>
              <w:jc w:val="both"/>
              <w:rPr>
                <w:sz w:val="18"/>
                <w:szCs w:val="18"/>
                <w:lang w:eastAsia="en-US"/>
              </w:rPr>
            </w:pPr>
            <w:bookmarkStart w:id="103" w:name="z347"/>
            <w:bookmarkEnd w:id="102"/>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4" w:name="z348"/>
            <w:bookmarkEnd w:id="103"/>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4"/>
          <w:p w:rsidR="00B90C28" w:rsidRPr="00AF4A28" w:rsidRDefault="00B90C28" w:rsidP="00E6600A">
            <w:pPr>
              <w:jc w:val="both"/>
              <w:rPr>
                <w:rFonts w:eastAsia="Calibri"/>
                <w:b/>
                <w:sz w:val="18"/>
                <w:szCs w:val="18"/>
              </w:rPr>
            </w:pPr>
          </w:p>
        </w:tc>
      </w:tr>
    </w:tbl>
    <w:p w:rsidR="00EB40E7" w:rsidRDefault="00EB40E7"/>
    <w:sectPr w:rsidR="00EB40E7" w:rsidSect="007E1519">
      <w:pgSz w:w="11906" w:h="16838"/>
      <w:pgMar w:top="1134" w:right="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Calibri"/>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90C28"/>
    <w:rsid w:val="00063366"/>
    <w:rsid w:val="00147949"/>
    <w:rsid w:val="001666E7"/>
    <w:rsid w:val="001B4BB0"/>
    <w:rsid w:val="001F6B01"/>
    <w:rsid w:val="002C195A"/>
    <w:rsid w:val="002E51D9"/>
    <w:rsid w:val="003251A6"/>
    <w:rsid w:val="0037238F"/>
    <w:rsid w:val="0038286F"/>
    <w:rsid w:val="00444173"/>
    <w:rsid w:val="004715F8"/>
    <w:rsid w:val="004C7725"/>
    <w:rsid w:val="005374E7"/>
    <w:rsid w:val="007E1519"/>
    <w:rsid w:val="00956EC7"/>
    <w:rsid w:val="00972366"/>
    <w:rsid w:val="00B90C28"/>
    <w:rsid w:val="00BE4928"/>
    <w:rsid w:val="00C34A08"/>
    <w:rsid w:val="00C37392"/>
    <w:rsid w:val="00CA16D0"/>
    <w:rsid w:val="00D14091"/>
    <w:rsid w:val="00DA0668"/>
    <w:rsid w:val="00DC4B53"/>
    <w:rsid w:val="00DC5DD8"/>
    <w:rsid w:val="00DF4209"/>
    <w:rsid w:val="00E42E98"/>
    <w:rsid w:val="00EA6B6C"/>
    <w:rsid w:val="00EB40E7"/>
    <w:rsid w:val="00EF7055"/>
    <w:rsid w:val="00FC7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1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3251A6"/>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3251A6"/>
    <w:rPr>
      <w:rFonts w:asciiTheme="majorHAnsi" w:eastAsiaTheme="majorEastAsia" w:hAnsiTheme="majorHAnsi" w:cstheme="majorBidi"/>
      <w:b/>
      <w:bCs/>
      <w:color w:val="4F81BD" w:themeColor="accent1"/>
      <w:sz w:val="24"/>
      <w:szCs w:val="24"/>
      <w:lang w:eastAsia="ru-RU"/>
    </w:rPr>
  </w:style>
  <w:style w:type="paragraph" w:styleId="HTML">
    <w:name w:val="HTML Preformatted"/>
    <w:basedOn w:val="a"/>
    <w:link w:val="HTML0"/>
    <w:uiPriority w:val="99"/>
    <w:unhideWhenUsed/>
    <w:rsid w:val="00372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7238F"/>
    <w:rPr>
      <w:rFonts w:ascii="Courier New" w:eastAsia="Times New Roman" w:hAnsi="Courier New" w:cs="Courier New"/>
      <w:sz w:val="20"/>
      <w:szCs w:val="20"/>
      <w:lang w:eastAsia="ru-RU"/>
    </w:rPr>
  </w:style>
  <w:style w:type="character" w:customStyle="1" w:styleId="y2iqfc">
    <w:name w:val="y2iqfc"/>
    <w:basedOn w:val="a0"/>
    <w:rsid w:val="003723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1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3251A6"/>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3251A6"/>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495220312">
      <w:bodyDiv w:val="1"/>
      <w:marLeft w:val="0"/>
      <w:marRight w:val="0"/>
      <w:marTop w:val="0"/>
      <w:marBottom w:val="0"/>
      <w:divBdr>
        <w:top w:val="none" w:sz="0" w:space="0" w:color="auto"/>
        <w:left w:val="none" w:sz="0" w:space="0" w:color="auto"/>
        <w:bottom w:val="none" w:sz="0" w:space="0" w:color="auto"/>
        <w:right w:val="none" w:sz="0" w:space="0" w:color="auto"/>
      </w:divBdr>
    </w:div>
    <w:div w:id="828136241">
      <w:bodyDiv w:val="1"/>
      <w:marLeft w:val="0"/>
      <w:marRight w:val="0"/>
      <w:marTop w:val="0"/>
      <w:marBottom w:val="0"/>
      <w:divBdr>
        <w:top w:val="none" w:sz="0" w:space="0" w:color="auto"/>
        <w:left w:val="none" w:sz="0" w:space="0" w:color="auto"/>
        <w:bottom w:val="none" w:sz="0" w:space="0" w:color="auto"/>
        <w:right w:val="none" w:sz="0" w:space="0" w:color="auto"/>
      </w:divBdr>
    </w:div>
    <w:div w:id="1270889299">
      <w:bodyDiv w:val="1"/>
      <w:marLeft w:val="0"/>
      <w:marRight w:val="0"/>
      <w:marTop w:val="0"/>
      <w:marBottom w:val="0"/>
      <w:divBdr>
        <w:top w:val="none" w:sz="0" w:space="0" w:color="auto"/>
        <w:left w:val="none" w:sz="0" w:space="0" w:color="auto"/>
        <w:bottom w:val="none" w:sz="0" w:space="0" w:color="auto"/>
        <w:right w:val="none" w:sz="0" w:space="0" w:color="auto"/>
      </w:divBdr>
    </w:div>
    <w:div w:id="1348369806">
      <w:bodyDiv w:val="1"/>
      <w:marLeft w:val="0"/>
      <w:marRight w:val="0"/>
      <w:marTop w:val="0"/>
      <w:marBottom w:val="0"/>
      <w:divBdr>
        <w:top w:val="none" w:sz="0" w:space="0" w:color="auto"/>
        <w:left w:val="none" w:sz="0" w:space="0" w:color="auto"/>
        <w:bottom w:val="none" w:sz="0" w:space="0" w:color="auto"/>
        <w:right w:val="none" w:sz="0" w:space="0" w:color="auto"/>
      </w:divBdr>
    </w:div>
    <w:div w:id="165688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rus/docs/Z15000004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dilet.zan.kz/kaz/docs/Z1500000410"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F5606-6B70-46B0-B589-BD2269363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8761</Words>
  <Characters>49938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dcterms:created xsi:type="dcterms:W3CDTF">2023-06-29T11:01:00Z</dcterms:created>
  <dcterms:modified xsi:type="dcterms:W3CDTF">2024-08-27T05:52:00Z</dcterms:modified>
</cp:coreProperties>
</file>